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B7DE6" w14:textId="19DD587F" w:rsidR="007B14B2" w:rsidRPr="008C2EC6" w:rsidRDefault="009E3F21">
      <w:pPr>
        <w:rPr>
          <w:rFonts w:ascii="Cambria" w:hAnsi="Cambria"/>
          <w:b/>
        </w:rPr>
      </w:pPr>
      <w:r w:rsidRPr="008C2EC6">
        <w:rPr>
          <w:rFonts w:ascii="Cambria" w:hAnsi="Cambria"/>
          <w:b/>
        </w:rPr>
        <w:t xml:space="preserve">Notes for </w:t>
      </w:r>
      <w:r w:rsidR="00D3688D" w:rsidRPr="008C2EC6">
        <w:rPr>
          <w:rFonts w:ascii="Cambria" w:hAnsi="Cambria"/>
          <w:b/>
        </w:rPr>
        <w:t>Tuesday, October 2</w:t>
      </w:r>
      <w:r w:rsidR="008C2EC6" w:rsidRPr="008C2EC6">
        <w:rPr>
          <w:rFonts w:ascii="Cambria" w:hAnsi="Cambria"/>
          <w:b/>
        </w:rPr>
        <w:t>0</w:t>
      </w:r>
    </w:p>
    <w:p w14:paraId="67F9A3EA" w14:textId="77777777" w:rsidR="009E3F21" w:rsidRPr="008C2EC6" w:rsidRDefault="009E3F21">
      <w:pPr>
        <w:rPr>
          <w:rFonts w:ascii="Cambria" w:hAnsi="Cambria"/>
          <w:b/>
        </w:rPr>
      </w:pPr>
    </w:p>
    <w:p w14:paraId="3402C804" w14:textId="58E2FC95" w:rsidR="00D3688D" w:rsidRPr="008C2EC6" w:rsidRDefault="00D3688D" w:rsidP="00D3688D">
      <w:pPr>
        <w:rPr>
          <w:rFonts w:ascii="Cambria" w:hAnsi="Cambria"/>
          <w:i/>
          <w:iCs/>
        </w:rPr>
      </w:pPr>
      <w:r w:rsidRPr="008C2EC6">
        <w:rPr>
          <w:rFonts w:ascii="Cambria" w:hAnsi="Cambria"/>
          <w:i/>
          <w:iCs/>
        </w:rPr>
        <w:t xml:space="preserve">Beyoncé’s </w:t>
      </w:r>
      <w:r w:rsidR="008C2EC6" w:rsidRPr="008C2EC6">
        <w:rPr>
          <w:rFonts w:ascii="Cambria" w:hAnsi="Cambria"/>
          <w:i/>
          <w:iCs/>
        </w:rPr>
        <w:t>Political Project</w:t>
      </w:r>
    </w:p>
    <w:p w14:paraId="69C00290" w14:textId="4C5939DD" w:rsidR="00D3688D" w:rsidRPr="008C2EC6" w:rsidRDefault="00D3688D" w:rsidP="00D3688D">
      <w:pPr>
        <w:rPr>
          <w:rFonts w:ascii="Cambria" w:hAnsi="Cambria"/>
        </w:rPr>
      </w:pPr>
      <w:r w:rsidRPr="008C2EC6">
        <w:rPr>
          <w:rFonts w:ascii="Cambria" w:hAnsi="Cambria"/>
        </w:rPr>
        <w:t xml:space="preserve">Our readings from </w:t>
      </w:r>
      <w:hyperlink r:id="rId5" w:history="1">
        <w:r w:rsidRPr="008C2EC6">
          <w:rPr>
            <w:rStyle w:val="Hyperlink"/>
            <w:rFonts w:ascii="Cambria" w:hAnsi="Cambria"/>
          </w:rPr>
          <w:t>Roxanne Gay</w:t>
        </w:r>
      </w:hyperlink>
      <w:r w:rsidRPr="008C2EC6">
        <w:rPr>
          <w:rFonts w:ascii="Cambria" w:hAnsi="Cambria"/>
        </w:rPr>
        <w:t xml:space="preserve"> </w:t>
      </w:r>
      <w:r w:rsidR="008C2EC6" w:rsidRPr="008C2EC6">
        <w:rPr>
          <w:rFonts w:ascii="Cambria" w:hAnsi="Cambria"/>
        </w:rPr>
        <w:t xml:space="preserve">and </w:t>
      </w:r>
      <w:hyperlink r:id="rId6" w:history="1">
        <w:r w:rsidR="008C2EC6" w:rsidRPr="008C2EC6">
          <w:rPr>
            <w:rStyle w:val="Hyperlink"/>
            <w:rFonts w:ascii="Cambria" w:hAnsi="Cambria"/>
          </w:rPr>
          <w:t>Max Freedman</w:t>
        </w:r>
      </w:hyperlink>
      <w:r w:rsidR="008C2EC6" w:rsidRPr="008C2EC6">
        <w:rPr>
          <w:rFonts w:ascii="Cambria" w:hAnsi="Cambria"/>
        </w:rPr>
        <w:t xml:space="preserve"> </w:t>
      </w:r>
      <w:r w:rsidRPr="008C2EC6">
        <w:rPr>
          <w:rFonts w:ascii="Cambria" w:hAnsi="Cambria"/>
        </w:rPr>
        <w:t xml:space="preserve">help us consider Beyoncé’s feminism </w:t>
      </w:r>
      <w:r w:rsidR="008C2EC6" w:rsidRPr="008C2EC6">
        <w:rPr>
          <w:rFonts w:ascii="Cambria" w:hAnsi="Cambria"/>
        </w:rPr>
        <w:t xml:space="preserve">and politics </w:t>
      </w:r>
      <w:r w:rsidRPr="008C2EC6">
        <w:rPr>
          <w:rFonts w:ascii="Cambria" w:hAnsi="Cambria"/>
        </w:rPr>
        <w:t>in greater detail. Just as Barrett gave us the idea of “emotional granularity,” we can think of our work in Paper 2 as aiming for a sort of “conceptual granularity.” The cultural texts we analyze will allow us to take up different concepts, and we want to try to be as specific as possible in articulating how the cultural text shapes our understanding of this concept.</w:t>
      </w:r>
    </w:p>
    <w:p w14:paraId="062F4899" w14:textId="77777777" w:rsidR="00D3688D" w:rsidRPr="008C2EC6" w:rsidRDefault="00D3688D" w:rsidP="00D3688D">
      <w:pPr>
        <w:pStyle w:val="ListParagraph"/>
        <w:numPr>
          <w:ilvl w:val="0"/>
          <w:numId w:val="31"/>
        </w:numPr>
        <w:rPr>
          <w:rFonts w:ascii="Cambria" w:hAnsi="Cambria"/>
        </w:rPr>
      </w:pPr>
      <w:r w:rsidRPr="008C2EC6">
        <w:rPr>
          <w:rFonts w:ascii="Cambria" w:hAnsi="Cambria"/>
        </w:rPr>
        <w:t>What is your understanding of feminism? How would you define it? What are its uses and limits as a concept?</w:t>
      </w:r>
    </w:p>
    <w:p w14:paraId="5F00D9D7" w14:textId="19EE51CB" w:rsidR="00D3688D" w:rsidRPr="008C2EC6" w:rsidRDefault="00D3688D" w:rsidP="00D3688D">
      <w:pPr>
        <w:pStyle w:val="ListParagraph"/>
        <w:numPr>
          <w:ilvl w:val="0"/>
          <w:numId w:val="31"/>
        </w:numPr>
        <w:rPr>
          <w:rFonts w:ascii="Cambria" w:hAnsi="Cambria"/>
        </w:rPr>
      </w:pPr>
      <w:r w:rsidRPr="008C2EC6">
        <w:rPr>
          <w:rFonts w:ascii="Cambria" w:hAnsi="Cambria"/>
        </w:rPr>
        <w:t xml:space="preserve">Revisit the readings from hooks and </w:t>
      </w:r>
      <w:r w:rsidR="008C2EC6" w:rsidRPr="008C2EC6">
        <w:rPr>
          <w:rFonts w:ascii="Cambria" w:hAnsi="Cambria"/>
        </w:rPr>
        <w:t>Freedman</w:t>
      </w:r>
      <w:r w:rsidRPr="008C2EC6">
        <w:rPr>
          <w:rFonts w:ascii="Cambria" w:hAnsi="Cambria"/>
        </w:rPr>
        <w:t xml:space="preserve">. Articulate as specifically as possible their understandings of </w:t>
      </w:r>
      <w:r w:rsidR="008C2EC6">
        <w:rPr>
          <w:rFonts w:ascii="Cambria" w:hAnsi="Cambria"/>
        </w:rPr>
        <w:t>Beyoncé’s feminism and politics</w:t>
      </w:r>
      <w:r w:rsidRPr="008C2EC6">
        <w:rPr>
          <w:rFonts w:ascii="Cambria" w:hAnsi="Cambria"/>
        </w:rPr>
        <w:t>.</w:t>
      </w:r>
    </w:p>
    <w:p w14:paraId="3EB1F927" w14:textId="4EEA91E5" w:rsidR="00D3688D" w:rsidRDefault="00D3688D" w:rsidP="00D3688D">
      <w:pPr>
        <w:pStyle w:val="ListParagraph"/>
        <w:numPr>
          <w:ilvl w:val="0"/>
          <w:numId w:val="31"/>
        </w:numPr>
        <w:rPr>
          <w:rFonts w:ascii="Cambria" w:hAnsi="Cambria"/>
        </w:rPr>
      </w:pPr>
      <w:r w:rsidRPr="008C2EC6">
        <w:rPr>
          <w:rFonts w:ascii="Cambria" w:hAnsi="Cambria"/>
        </w:rPr>
        <w:t>Revisit the “</w:t>
      </w:r>
      <w:hyperlink r:id="rId7" w:history="1">
        <w:r w:rsidRPr="008C2EC6">
          <w:rPr>
            <w:rStyle w:val="Hyperlink"/>
            <w:rFonts w:ascii="Cambria" w:hAnsi="Cambria"/>
          </w:rPr>
          <w:t>APESHIT</w:t>
        </w:r>
      </w:hyperlink>
      <w:r w:rsidRPr="008C2EC6">
        <w:rPr>
          <w:rFonts w:ascii="Cambria" w:hAnsi="Cambria"/>
        </w:rPr>
        <w:t>” video. What specific details stand out this time?</w:t>
      </w:r>
    </w:p>
    <w:p w14:paraId="4226EF43" w14:textId="77777777" w:rsidR="00EB1A31" w:rsidRDefault="00EB1A31" w:rsidP="00EB1A31">
      <w:pPr>
        <w:rPr>
          <w:rFonts w:ascii="Cambria" w:hAnsi="Cambria"/>
        </w:rPr>
      </w:pPr>
    </w:p>
    <w:p w14:paraId="2D34958F" w14:textId="77777777" w:rsidR="00EB1A31" w:rsidRDefault="00EB1A31" w:rsidP="00EB1A31">
      <w:pPr>
        <w:rPr>
          <w:rFonts w:ascii="Cambria" w:hAnsi="Cambria"/>
        </w:rPr>
      </w:pPr>
    </w:p>
    <w:p w14:paraId="60AABFDF" w14:textId="75D13283" w:rsidR="00EB1A31" w:rsidRDefault="00EB1A31" w:rsidP="00EB1A31">
      <w:pPr>
        <w:rPr>
          <w:rFonts w:ascii="Cambria" w:hAnsi="Cambria"/>
          <w:i/>
        </w:rPr>
      </w:pPr>
      <w:r>
        <w:rPr>
          <w:rFonts w:ascii="Cambria" w:hAnsi="Cambria"/>
          <w:i/>
        </w:rPr>
        <w:t>Analyzing</w:t>
      </w:r>
      <w:r>
        <w:rPr>
          <w:rFonts w:ascii="Cambria" w:hAnsi="Cambria"/>
          <w:i/>
        </w:rPr>
        <w:t xml:space="preserve"> Culture</w:t>
      </w:r>
    </w:p>
    <w:p w14:paraId="118FC227" w14:textId="109DF18B" w:rsidR="00EB1A31" w:rsidRDefault="00EB1A31" w:rsidP="00EB1A31">
      <w:pPr>
        <w:rPr>
          <w:rFonts w:ascii="Cambria" w:hAnsi="Cambria"/>
          <w:iCs/>
        </w:rPr>
      </w:pPr>
      <w:r>
        <w:rPr>
          <w:rFonts w:ascii="Cambria" w:hAnsi="Cambria"/>
          <w:iCs/>
        </w:rPr>
        <w:t>Looking ahead to our short paper on Thursday, let’s develop our thinking about our cultural texts</w:t>
      </w:r>
      <w:r>
        <w:rPr>
          <w:rFonts w:ascii="Cambria" w:hAnsi="Cambria"/>
          <w:iCs/>
        </w:rPr>
        <w:t>. For this writing activity, address the following prompts.</w:t>
      </w:r>
    </w:p>
    <w:p w14:paraId="29F71C47" w14:textId="0F1A0574" w:rsidR="00237F02" w:rsidRPr="00EB1A31" w:rsidRDefault="00EB1A31" w:rsidP="00EB1A31">
      <w:pPr>
        <w:pStyle w:val="ListParagraph"/>
        <w:numPr>
          <w:ilvl w:val="0"/>
          <w:numId w:val="25"/>
        </w:numPr>
        <w:rPr>
          <w:rFonts w:ascii="Cambria" w:hAnsi="Cambria"/>
          <w:iCs/>
        </w:rPr>
      </w:pPr>
      <w:r>
        <w:rPr>
          <w:rFonts w:ascii="Cambria" w:hAnsi="Cambria"/>
          <w:iCs/>
        </w:rPr>
        <w:t xml:space="preserve">In the </w:t>
      </w:r>
      <w:r>
        <w:rPr>
          <w:rFonts w:ascii="Cambria" w:hAnsi="Cambria"/>
          <w:iCs/>
        </w:rPr>
        <w:t>Analyzing</w:t>
      </w:r>
      <w:r>
        <w:rPr>
          <w:rFonts w:ascii="Cambria" w:hAnsi="Cambria"/>
          <w:iCs/>
        </w:rPr>
        <w:t xml:space="preserve"> Culture paper, you </w:t>
      </w:r>
      <w:r>
        <w:rPr>
          <w:rFonts w:ascii="Cambria" w:hAnsi="Cambria"/>
          <w:iCs/>
        </w:rPr>
        <w:t>will need to</w:t>
      </w:r>
      <w:r>
        <w:rPr>
          <w:rFonts w:ascii="Cambria" w:hAnsi="Cambria"/>
          <w:iCs/>
        </w:rPr>
        <w:t xml:space="preserve"> identify key details from your cultural text and analyz</w:t>
      </w:r>
      <w:r>
        <w:rPr>
          <w:rFonts w:ascii="Cambria" w:hAnsi="Cambria"/>
          <w:iCs/>
        </w:rPr>
        <w:t>e</w:t>
      </w:r>
      <w:r>
        <w:rPr>
          <w:rFonts w:ascii="Cambria" w:hAnsi="Cambria"/>
          <w:iCs/>
        </w:rPr>
        <w:t xml:space="preserve"> them by connecting them to the larger purpose of the text and reflecting on their significance. </w:t>
      </w:r>
      <w:r>
        <w:rPr>
          <w:rFonts w:ascii="Cambria" w:hAnsi="Cambria"/>
          <w:iCs/>
        </w:rPr>
        <w:t>Write out some key details and aspects of your cu</w:t>
      </w:r>
      <w:r>
        <w:rPr>
          <w:rFonts w:ascii="Cambria" w:hAnsi="Cambria"/>
          <w:iCs/>
        </w:rPr>
        <w:t xml:space="preserve">ltural text. How would you describe these details, and how do they shape our understanding of the text? </w:t>
      </w:r>
      <w:r>
        <w:rPr>
          <w:rFonts w:ascii="Cambria" w:hAnsi="Cambria"/>
          <w:iCs/>
        </w:rPr>
        <w:t xml:space="preserve">How would you articulate the larger purpose and </w:t>
      </w:r>
      <w:proofErr w:type="spellStart"/>
      <w:r>
        <w:rPr>
          <w:rFonts w:ascii="Cambria" w:hAnsi="Cambria"/>
          <w:iCs/>
        </w:rPr>
        <w:t>significance</w:t>
      </w:r>
      <w:proofErr w:type="spellEnd"/>
      <w:r>
        <w:rPr>
          <w:rFonts w:ascii="Cambria" w:hAnsi="Cambria"/>
          <w:iCs/>
        </w:rPr>
        <w:t xml:space="preserve"> of the text based on these details?</w:t>
      </w:r>
    </w:p>
    <w:sectPr w:rsidR="00237F02" w:rsidRPr="00EB1A31"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F4FDF"/>
    <w:multiLevelType w:val="hybridMultilevel"/>
    <w:tmpl w:val="CFB4A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F851AE"/>
    <w:multiLevelType w:val="hybridMultilevel"/>
    <w:tmpl w:val="6AF6F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0A7930"/>
    <w:multiLevelType w:val="hybridMultilevel"/>
    <w:tmpl w:val="D696D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B21061"/>
    <w:multiLevelType w:val="hybridMultilevel"/>
    <w:tmpl w:val="342A8EAE"/>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E0951"/>
    <w:multiLevelType w:val="hybridMultilevel"/>
    <w:tmpl w:val="575CFD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A244DE"/>
    <w:multiLevelType w:val="hybridMultilevel"/>
    <w:tmpl w:val="D22EC1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FC3568"/>
    <w:multiLevelType w:val="hybridMultilevel"/>
    <w:tmpl w:val="3DE28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5F48F5"/>
    <w:multiLevelType w:val="hybridMultilevel"/>
    <w:tmpl w:val="5DC00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010F60"/>
    <w:multiLevelType w:val="hybridMultilevel"/>
    <w:tmpl w:val="0554C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91475C"/>
    <w:multiLevelType w:val="hybridMultilevel"/>
    <w:tmpl w:val="A30461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1806AF"/>
    <w:multiLevelType w:val="multilevel"/>
    <w:tmpl w:val="350A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E0F2C"/>
    <w:multiLevelType w:val="hybridMultilevel"/>
    <w:tmpl w:val="AE823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CC1846"/>
    <w:multiLevelType w:val="hybridMultilevel"/>
    <w:tmpl w:val="D2FC8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0D50D92"/>
    <w:multiLevelType w:val="hybridMultilevel"/>
    <w:tmpl w:val="79C2AE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B61C7D"/>
    <w:multiLevelType w:val="hybridMultilevel"/>
    <w:tmpl w:val="1242B692"/>
    <w:lvl w:ilvl="0" w:tplc="FD58BAC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CF4E74"/>
    <w:multiLevelType w:val="hybridMultilevel"/>
    <w:tmpl w:val="D59C7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8292FD5"/>
    <w:multiLevelType w:val="hybridMultilevel"/>
    <w:tmpl w:val="62FE0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F13E1A"/>
    <w:multiLevelType w:val="hybridMultilevel"/>
    <w:tmpl w:val="6BF629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F387E4B"/>
    <w:multiLevelType w:val="hybridMultilevel"/>
    <w:tmpl w:val="A6EC14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6DC30C4"/>
    <w:multiLevelType w:val="hybridMultilevel"/>
    <w:tmpl w:val="2AA20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71E03B5"/>
    <w:multiLevelType w:val="hybridMultilevel"/>
    <w:tmpl w:val="B3D44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99E7273"/>
    <w:multiLevelType w:val="hybridMultilevel"/>
    <w:tmpl w:val="D26292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F701FA"/>
    <w:multiLevelType w:val="hybridMultilevel"/>
    <w:tmpl w:val="E9089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9804F66"/>
    <w:multiLevelType w:val="hybridMultilevel"/>
    <w:tmpl w:val="7554BC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DDB6B6C"/>
    <w:multiLevelType w:val="hybridMultilevel"/>
    <w:tmpl w:val="AE600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2633AFD"/>
    <w:multiLevelType w:val="hybridMultilevel"/>
    <w:tmpl w:val="6C6E3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BD7984"/>
    <w:multiLevelType w:val="hybridMultilevel"/>
    <w:tmpl w:val="0C649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03A2336"/>
    <w:multiLevelType w:val="hybridMultilevel"/>
    <w:tmpl w:val="FE548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185EBD"/>
    <w:multiLevelType w:val="hybridMultilevel"/>
    <w:tmpl w:val="69EE6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DD343B"/>
    <w:multiLevelType w:val="hybridMultilevel"/>
    <w:tmpl w:val="04F69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FA940CE"/>
    <w:multiLevelType w:val="hybridMultilevel"/>
    <w:tmpl w:val="E0803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53505320">
    <w:abstractNumId w:val="14"/>
  </w:num>
  <w:num w:numId="2" w16cid:durableId="472018659">
    <w:abstractNumId w:val="3"/>
  </w:num>
  <w:num w:numId="3" w16cid:durableId="592661787">
    <w:abstractNumId w:val="11"/>
  </w:num>
  <w:num w:numId="4" w16cid:durableId="877744356">
    <w:abstractNumId w:val="13"/>
  </w:num>
  <w:num w:numId="5" w16cid:durableId="1510293717">
    <w:abstractNumId w:val="27"/>
  </w:num>
  <w:num w:numId="6" w16cid:durableId="280646921">
    <w:abstractNumId w:val="1"/>
  </w:num>
  <w:num w:numId="7" w16cid:durableId="1671058408">
    <w:abstractNumId w:val="2"/>
  </w:num>
  <w:num w:numId="8" w16cid:durableId="315257254">
    <w:abstractNumId w:val="26"/>
  </w:num>
  <w:num w:numId="9" w16cid:durableId="1954093389">
    <w:abstractNumId w:val="28"/>
  </w:num>
  <w:num w:numId="10" w16cid:durableId="315499396">
    <w:abstractNumId w:val="5"/>
  </w:num>
  <w:num w:numId="11" w16cid:durableId="1710304439">
    <w:abstractNumId w:val="7"/>
  </w:num>
  <w:num w:numId="12" w16cid:durableId="461192408">
    <w:abstractNumId w:val="21"/>
  </w:num>
  <w:num w:numId="13" w16cid:durableId="216284829">
    <w:abstractNumId w:val="15"/>
  </w:num>
  <w:num w:numId="14" w16cid:durableId="826555813">
    <w:abstractNumId w:val="22"/>
  </w:num>
  <w:num w:numId="15" w16cid:durableId="2092770525">
    <w:abstractNumId w:val="8"/>
  </w:num>
  <w:num w:numId="16" w16cid:durableId="911307664">
    <w:abstractNumId w:val="20"/>
  </w:num>
  <w:num w:numId="17" w16cid:durableId="1744526176">
    <w:abstractNumId w:val="25"/>
  </w:num>
  <w:num w:numId="18" w16cid:durableId="1594705820">
    <w:abstractNumId w:val="30"/>
  </w:num>
  <w:num w:numId="19" w16cid:durableId="54548958">
    <w:abstractNumId w:val="23"/>
  </w:num>
  <w:num w:numId="20" w16cid:durableId="1712535553">
    <w:abstractNumId w:val="24"/>
  </w:num>
  <w:num w:numId="21" w16cid:durableId="384525214">
    <w:abstractNumId w:val="6"/>
  </w:num>
  <w:num w:numId="22" w16cid:durableId="597761839">
    <w:abstractNumId w:val="9"/>
  </w:num>
  <w:num w:numId="23" w16cid:durableId="1052271290">
    <w:abstractNumId w:val="10"/>
  </w:num>
  <w:num w:numId="24" w16cid:durableId="129444203">
    <w:abstractNumId w:val="12"/>
  </w:num>
  <w:num w:numId="25" w16cid:durableId="1309938765">
    <w:abstractNumId w:val="0"/>
  </w:num>
  <w:num w:numId="26" w16cid:durableId="1797143009">
    <w:abstractNumId w:val="18"/>
  </w:num>
  <w:num w:numId="27" w16cid:durableId="490633543">
    <w:abstractNumId w:val="19"/>
  </w:num>
  <w:num w:numId="28" w16cid:durableId="1490753592">
    <w:abstractNumId w:val="16"/>
  </w:num>
  <w:num w:numId="29" w16cid:durableId="1767114591">
    <w:abstractNumId w:val="29"/>
  </w:num>
  <w:num w:numId="30" w16cid:durableId="1818494880">
    <w:abstractNumId w:val="17"/>
  </w:num>
  <w:num w:numId="31" w16cid:durableId="182820957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F21"/>
    <w:rsid w:val="00014BC9"/>
    <w:rsid w:val="00040EEC"/>
    <w:rsid w:val="0005661C"/>
    <w:rsid w:val="000616B4"/>
    <w:rsid w:val="000C7FCA"/>
    <w:rsid w:val="000F1D41"/>
    <w:rsid w:val="000F36B1"/>
    <w:rsid w:val="00121AF7"/>
    <w:rsid w:val="001220F4"/>
    <w:rsid w:val="001457B6"/>
    <w:rsid w:val="00156177"/>
    <w:rsid w:val="00164310"/>
    <w:rsid w:val="0017263D"/>
    <w:rsid w:val="0018226A"/>
    <w:rsid w:val="001961BC"/>
    <w:rsid w:val="001E12EF"/>
    <w:rsid w:val="001E74A2"/>
    <w:rsid w:val="00201581"/>
    <w:rsid w:val="00237F02"/>
    <w:rsid w:val="0026431C"/>
    <w:rsid w:val="002C451B"/>
    <w:rsid w:val="002C70E6"/>
    <w:rsid w:val="002D4D30"/>
    <w:rsid w:val="002D5082"/>
    <w:rsid w:val="002E65D8"/>
    <w:rsid w:val="00315673"/>
    <w:rsid w:val="00316E8E"/>
    <w:rsid w:val="0037584F"/>
    <w:rsid w:val="00396018"/>
    <w:rsid w:val="003B00AB"/>
    <w:rsid w:val="003E628F"/>
    <w:rsid w:val="0041404F"/>
    <w:rsid w:val="00427D66"/>
    <w:rsid w:val="004402F8"/>
    <w:rsid w:val="00473495"/>
    <w:rsid w:val="0049670D"/>
    <w:rsid w:val="004A0393"/>
    <w:rsid w:val="004C4742"/>
    <w:rsid w:val="004D18FA"/>
    <w:rsid w:val="004D7CA5"/>
    <w:rsid w:val="00515C18"/>
    <w:rsid w:val="005522C2"/>
    <w:rsid w:val="00585098"/>
    <w:rsid w:val="00593B13"/>
    <w:rsid w:val="005C7C96"/>
    <w:rsid w:val="005E4D83"/>
    <w:rsid w:val="005F5028"/>
    <w:rsid w:val="00623C26"/>
    <w:rsid w:val="006339FA"/>
    <w:rsid w:val="00667598"/>
    <w:rsid w:val="006938BD"/>
    <w:rsid w:val="006C71F9"/>
    <w:rsid w:val="007158B3"/>
    <w:rsid w:val="00743AA3"/>
    <w:rsid w:val="00751036"/>
    <w:rsid w:val="00752EF4"/>
    <w:rsid w:val="00754282"/>
    <w:rsid w:val="00787DC7"/>
    <w:rsid w:val="00795E5D"/>
    <w:rsid w:val="007A1D91"/>
    <w:rsid w:val="007B14B2"/>
    <w:rsid w:val="007B707E"/>
    <w:rsid w:val="007F2000"/>
    <w:rsid w:val="008010AD"/>
    <w:rsid w:val="0081144E"/>
    <w:rsid w:val="0081668B"/>
    <w:rsid w:val="00835C79"/>
    <w:rsid w:val="008467E7"/>
    <w:rsid w:val="00890CF4"/>
    <w:rsid w:val="008B432B"/>
    <w:rsid w:val="008B76FB"/>
    <w:rsid w:val="008C2EC6"/>
    <w:rsid w:val="008E0239"/>
    <w:rsid w:val="008F5024"/>
    <w:rsid w:val="009049D8"/>
    <w:rsid w:val="009123C5"/>
    <w:rsid w:val="009170C8"/>
    <w:rsid w:val="009400D9"/>
    <w:rsid w:val="00944A8A"/>
    <w:rsid w:val="00957333"/>
    <w:rsid w:val="00970814"/>
    <w:rsid w:val="00980CBD"/>
    <w:rsid w:val="009A4D0C"/>
    <w:rsid w:val="009E3F21"/>
    <w:rsid w:val="00A446A0"/>
    <w:rsid w:val="00A473F1"/>
    <w:rsid w:val="00A84E1E"/>
    <w:rsid w:val="00A90223"/>
    <w:rsid w:val="00AC255B"/>
    <w:rsid w:val="00B0072F"/>
    <w:rsid w:val="00B16EF7"/>
    <w:rsid w:val="00B2317E"/>
    <w:rsid w:val="00B47AE2"/>
    <w:rsid w:val="00BC40BD"/>
    <w:rsid w:val="00BF42DE"/>
    <w:rsid w:val="00C41A75"/>
    <w:rsid w:val="00C6639C"/>
    <w:rsid w:val="00CA6D03"/>
    <w:rsid w:val="00CA74CA"/>
    <w:rsid w:val="00CC2451"/>
    <w:rsid w:val="00D01359"/>
    <w:rsid w:val="00D06DFC"/>
    <w:rsid w:val="00D3688D"/>
    <w:rsid w:val="00D373A1"/>
    <w:rsid w:val="00D57DFF"/>
    <w:rsid w:val="00D745CC"/>
    <w:rsid w:val="00D77AEB"/>
    <w:rsid w:val="00D81CF9"/>
    <w:rsid w:val="00D9163F"/>
    <w:rsid w:val="00E102E8"/>
    <w:rsid w:val="00E103A5"/>
    <w:rsid w:val="00E33DF8"/>
    <w:rsid w:val="00E4596C"/>
    <w:rsid w:val="00E54A56"/>
    <w:rsid w:val="00E54FCF"/>
    <w:rsid w:val="00E720BC"/>
    <w:rsid w:val="00E953A1"/>
    <w:rsid w:val="00EB1A31"/>
    <w:rsid w:val="00EF28AC"/>
    <w:rsid w:val="00EF52C5"/>
    <w:rsid w:val="00F305C9"/>
    <w:rsid w:val="00F4427A"/>
    <w:rsid w:val="00F576AC"/>
    <w:rsid w:val="00F93F10"/>
    <w:rsid w:val="00FC1B5A"/>
    <w:rsid w:val="00FD1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1CCE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4CA"/>
    <w:pPr>
      <w:ind w:left="720"/>
      <w:contextualSpacing/>
    </w:pPr>
  </w:style>
  <w:style w:type="character" w:styleId="Hyperlink">
    <w:name w:val="Hyperlink"/>
    <w:basedOn w:val="DefaultParagraphFont"/>
    <w:uiPriority w:val="99"/>
    <w:unhideWhenUsed/>
    <w:rsid w:val="00396018"/>
    <w:rPr>
      <w:color w:val="0000FF"/>
      <w:u w:val="single"/>
    </w:rPr>
  </w:style>
  <w:style w:type="character" w:styleId="Strong">
    <w:name w:val="Strong"/>
    <w:basedOn w:val="DefaultParagraphFont"/>
    <w:uiPriority w:val="22"/>
    <w:qFormat/>
    <w:rsid w:val="001220F4"/>
    <w:rPr>
      <w:b/>
      <w:bCs/>
    </w:rPr>
  </w:style>
  <w:style w:type="paragraph" w:styleId="NormalWeb">
    <w:name w:val="Normal (Web)"/>
    <w:basedOn w:val="Normal"/>
    <w:uiPriority w:val="99"/>
    <w:unhideWhenUsed/>
    <w:rsid w:val="004C4742"/>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17263D"/>
    <w:rPr>
      <w:i/>
      <w:iCs/>
    </w:rPr>
  </w:style>
  <w:style w:type="character" w:styleId="FollowedHyperlink">
    <w:name w:val="FollowedHyperlink"/>
    <w:basedOn w:val="DefaultParagraphFont"/>
    <w:uiPriority w:val="99"/>
    <w:semiHidden/>
    <w:unhideWhenUsed/>
    <w:rsid w:val="00237F02"/>
    <w:rPr>
      <w:color w:val="954F72" w:themeColor="followedHyperlink"/>
      <w:u w:val="single"/>
    </w:rPr>
  </w:style>
  <w:style w:type="character" w:styleId="UnresolvedMention">
    <w:name w:val="Unresolved Mention"/>
    <w:basedOn w:val="DefaultParagraphFont"/>
    <w:uiPriority w:val="99"/>
    <w:rsid w:val="00237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548475">
      <w:bodyDiv w:val="1"/>
      <w:marLeft w:val="0"/>
      <w:marRight w:val="0"/>
      <w:marTop w:val="0"/>
      <w:marBottom w:val="0"/>
      <w:divBdr>
        <w:top w:val="none" w:sz="0" w:space="0" w:color="auto"/>
        <w:left w:val="none" w:sz="0" w:space="0" w:color="auto"/>
        <w:bottom w:val="none" w:sz="0" w:space="0" w:color="auto"/>
        <w:right w:val="none" w:sz="0" w:space="0" w:color="auto"/>
      </w:divBdr>
      <w:divsChild>
        <w:div w:id="1677027539">
          <w:marLeft w:val="0"/>
          <w:marRight w:val="0"/>
          <w:marTop w:val="0"/>
          <w:marBottom w:val="0"/>
          <w:divBdr>
            <w:top w:val="none" w:sz="0" w:space="0" w:color="auto"/>
            <w:left w:val="none" w:sz="0" w:space="0" w:color="auto"/>
            <w:bottom w:val="none" w:sz="0" w:space="0" w:color="auto"/>
            <w:right w:val="none" w:sz="0" w:space="0" w:color="auto"/>
          </w:divBdr>
          <w:divsChild>
            <w:div w:id="20771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29501">
      <w:bodyDiv w:val="1"/>
      <w:marLeft w:val="0"/>
      <w:marRight w:val="0"/>
      <w:marTop w:val="0"/>
      <w:marBottom w:val="0"/>
      <w:divBdr>
        <w:top w:val="none" w:sz="0" w:space="0" w:color="auto"/>
        <w:left w:val="none" w:sz="0" w:space="0" w:color="auto"/>
        <w:bottom w:val="none" w:sz="0" w:space="0" w:color="auto"/>
        <w:right w:val="none" w:sz="0" w:space="0" w:color="auto"/>
      </w:divBdr>
    </w:div>
    <w:div w:id="270556559">
      <w:bodyDiv w:val="1"/>
      <w:marLeft w:val="0"/>
      <w:marRight w:val="0"/>
      <w:marTop w:val="0"/>
      <w:marBottom w:val="0"/>
      <w:divBdr>
        <w:top w:val="none" w:sz="0" w:space="0" w:color="auto"/>
        <w:left w:val="none" w:sz="0" w:space="0" w:color="auto"/>
        <w:bottom w:val="none" w:sz="0" w:space="0" w:color="auto"/>
        <w:right w:val="none" w:sz="0" w:space="0" w:color="auto"/>
      </w:divBdr>
    </w:div>
    <w:div w:id="283267920">
      <w:bodyDiv w:val="1"/>
      <w:marLeft w:val="0"/>
      <w:marRight w:val="0"/>
      <w:marTop w:val="0"/>
      <w:marBottom w:val="0"/>
      <w:divBdr>
        <w:top w:val="none" w:sz="0" w:space="0" w:color="auto"/>
        <w:left w:val="none" w:sz="0" w:space="0" w:color="auto"/>
        <w:bottom w:val="none" w:sz="0" w:space="0" w:color="auto"/>
        <w:right w:val="none" w:sz="0" w:space="0" w:color="auto"/>
      </w:divBdr>
      <w:divsChild>
        <w:div w:id="1184441484">
          <w:marLeft w:val="0"/>
          <w:marRight w:val="0"/>
          <w:marTop w:val="0"/>
          <w:marBottom w:val="0"/>
          <w:divBdr>
            <w:top w:val="none" w:sz="0" w:space="0" w:color="auto"/>
            <w:left w:val="none" w:sz="0" w:space="0" w:color="auto"/>
            <w:bottom w:val="none" w:sz="0" w:space="0" w:color="auto"/>
            <w:right w:val="none" w:sz="0" w:space="0" w:color="auto"/>
          </w:divBdr>
          <w:divsChild>
            <w:div w:id="6391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27108">
      <w:bodyDiv w:val="1"/>
      <w:marLeft w:val="0"/>
      <w:marRight w:val="0"/>
      <w:marTop w:val="0"/>
      <w:marBottom w:val="0"/>
      <w:divBdr>
        <w:top w:val="none" w:sz="0" w:space="0" w:color="auto"/>
        <w:left w:val="none" w:sz="0" w:space="0" w:color="auto"/>
        <w:bottom w:val="none" w:sz="0" w:space="0" w:color="auto"/>
        <w:right w:val="none" w:sz="0" w:space="0" w:color="auto"/>
      </w:divBdr>
    </w:div>
    <w:div w:id="377315394">
      <w:bodyDiv w:val="1"/>
      <w:marLeft w:val="0"/>
      <w:marRight w:val="0"/>
      <w:marTop w:val="0"/>
      <w:marBottom w:val="0"/>
      <w:divBdr>
        <w:top w:val="none" w:sz="0" w:space="0" w:color="auto"/>
        <w:left w:val="none" w:sz="0" w:space="0" w:color="auto"/>
        <w:bottom w:val="none" w:sz="0" w:space="0" w:color="auto"/>
        <w:right w:val="none" w:sz="0" w:space="0" w:color="auto"/>
      </w:divBdr>
    </w:div>
    <w:div w:id="401877689">
      <w:bodyDiv w:val="1"/>
      <w:marLeft w:val="0"/>
      <w:marRight w:val="0"/>
      <w:marTop w:val="0"/>
      <w:marBottom w:val="0"/>
      <w:divBdr>
        <w:top w:val="none" w:sz="0" w:space="0" w:color="auto"/>
        <w:left w:val="none" w:sz="0" w:space="0" w:color="auto"/>
        <w:bottom w:val="none" w:sz="0" w:space="0" w:color="auto"/>
        <w:right w:val="none" w:sz="0" w:space="0" w:color="auto"/>
      </w:divBdr>
    </w:div>
    <w:div w:id="496313673">
      <w:bodyDiv w:val="1"/>
      <w:marLeft w:val="0"/>
      <w:marRight w:val="0"/>
      <w:marTop w:val="0"/>
      <w:marBottom w:val="0"/>
      <w:divBdr>
        <w:top w:val="none" w:sz="0" w:space="0" w:color="auto"/>
        <w:left w:val="none" w:sz="0" w:space="0" w:color="auto"/>
        <w:bottom w:val="none" w:sz="0" w:space="0" w:color="auto"/>
        <w:right w:val="none" w:sz="0" w:space="0" w:color="auto"/>
      </w:divBdr>
    </w:div>
    <w:div w:id="584071994">
      <w:bodyDiv w:val="1"/>
      <w:marLeft w:val="0"/>
      <w:marRight w:val="0"/>
      <w:marTop w:val="0"/>
      <w:marBottom w:val="0"/>
      <w:divBdr>
        <w:top w:val="none" w:sz="0" w:space="0" w:color="auto"/>
        <w:left w:val="none" w:sz="0" w:space="0" w:color="auto"/>
        <w:bottom w:val="none" w:sz="0" w:space="0" w:color="auto"/>
        <w:right w:val="none" w:sz="0" w:space="0" w:color="auto"/>
      </w:divBdr>
    </w:div>
    <w:div w:id="588390132">
      <w:bodyDiv w:val="1"/>
      <w:marLeft w:val="0"/>
      <w:marRight w:val="0"/>
      <w:marTop w:val="0"/>
      <w:marBottom w:val="0"/>
      <w:divBdr>
        <w:top w:val="none" w:sz="0" w:space="0" w:color="auto"/>
        <w:left w:val="none" w:sz="0" w:space="0" w:color="auto"/>
        <w:bottom w:val="none" w:sz="0" w:space="0" w:color="auto"/>
        <w:right w:val="none" w:sz="0" w:space="0" w:color="auto"/>
      </w:divBdr>
    </w:div>
    <w:div w:id="649676967">
      <w:bodyDiv w:val="1"/>
      <w:marLeft w:val="0"/>
      <w:marRight w:val="0"/>
      <w:marTop w:val="0"/>
      <w:marBottom w:val="0"/>
      <w:divBdr>
        <w:top w:val="none" w:sz="0" w:space="0" w:color="auto"/>
        <w:left w:val="none" w:sz="0" w:space="0" w:color="auto"/>
        <w:bottom w:val="none" w:sz="0" w:space="0" w:color="auto"/>
        <w:right w:val="none" w:sz="0" w:space="0" w:color="auto"/>
      </w:divBdr>
    </w:div>
    <w:div w:id="701517533">
      <w:bodyDiv w:val="1"/>
      <w:marLeft w:val="0"/>
      <w:marRight w:val="0"/>
      <w:marTop w:val="0"/>
      <w:marBottom w:val="0"/>
      <w:divBdr>
        <w:top w:val="none" w:sz="0" w:space="0" w:color="auto"/>
        <w:left w:val="none" w:sz="0" w:space="0" w:color="auto"/>
        <w:bottom w:val="none" w:sz="0" w:space="0" w:color="auto"/>
        <w:right w:val="none" w:sz="0" w:space="0" w:color="auto"/>
      </w:divBdr>
    </w:div>
    <w:div w:id="881676079">
      <w:bodyDiv w:val="1"/>
      <w:marLeft w:val="0"/>
      <w:marRight w:val="0"/>
      <w:marTop w:val="0"/>
      <w:marBottom w:val="0"/>
      <w:divBdr>
        <w:top w:val="none" w:sz="0" w:space="0" w:color="auto"/>
        <w:left w:val="none" w:sz="0" w:space="0" w:color="auto"/>
        <w:bottom w:val="none" w:sz="0" w:space="0" w:color="auto"/>
        <w:right w:val="none" w:sz="0" w:space="0" w:color="auto"/>
      </w:divBdr>
    </w:div>
    <w:div w:id="930242508">
      <w:bodyDiv w:val="1"/>
      <w:marLeft w:val="0"/>
      <w:marRight w:val="0"/>
      <w:marTop w:val="0"/>
      <w:marBottom w:val="0"/>
      <w:divBdr>
        <w:top w:val="none" w:sz="0" w:space="0" w:color="auto"/>
        <w:left w:val="none" w:sz="0" w:space="0" w:color="auto"/>
        <w:bottom w:val="none" w:sz="0" w:space="0" w:color="auto"/>
        <w:right w:val="none" w:sz="0" w:space="0" w:color="auto"/>
      </w:divBdr>
    </w:div>
    <w:div w:id="972098281">
      <w:bodyDiv w:val="1"/>
      <w:marLeft w:val="0"/>
      <w:marRight w:val="0"/>
      <w:marTop w:val="0"/>
      <w:marBottom w:val="0"/>
      <w:divBdr>
        <w:top w:val="none" w:sz="0" w:space="0" w:color="auto"/>
        <w:left w:val="none" w:sz="0" w:space="0" w:color="auto"/>
        <w:bottom w:val="none" w:sz="0" w:space="0" w:color="auto"/>
        <w:right w:val="none" w:sz="0" w:space="0" w:color="auto"/>
      </w:divBdr>
    </w:div>
    <w:div w:id="1062023845">
      <w:bodyDiv w:val="1"/>
      <w:marLeft w:val="0"/>
      <w:marRight w:val="0"/>
      <w:marTop w:val="0"/>
      <w:marBottom w:val="0"/>
      <w:divBdr>
        <w:top w:val="none" w:sz="0" w:space="0" w:color="auto"/>
        <w:left w:val="none" w:sz="0" w:space="0" w:color="auto"/>
        <w:bottom w:val="none" w:sz="0" w:space="0" w:color="auto"/>
        <w:right w:val="none" w:sz="0" w:space="0" w:color="auto"/>
      </w:divBdr>
    </w:div>
    <w:div w:id="1111827423">
      <w:bodyDiv w:val="1"/>
      <w:marLeft w:val="0"/>
      <w:marRight w:val="0"/>
      <w:marTop w:val="0"/>
      <w:marBottom w:val="0"/>
      <w:divBdr>
        <w:top w:val="none" w:sz="0" w:space="0" w:color="auto"/>
        <w:left w:val="none" w:sz="0" w:space="0" w:color="auto"/>
        <w:bottom w:val="none" w:sz="0" w:space="0" w:color="auto"/>
        <w:right w:val="none" w:sz="0" w:space="0" w:color="auto"/>
      </w:divBdr>
    </w:div>
    <w:div w:id="1116411341">
      <w:bodyDiv w:val="1"/>
      <w:marLeft w:val="0"/>
      <w:marRight w:val="0"/>
      <w:marTop w:val="0"/>
      <w:marBottom w:val="0"/>
      <w:divBdr>
        <w:top w:val="none" w:sz="0" w:space="0" w:color="auto"/>
        <w:left w:val="none" w:sz="0" w:space="0" w:color="auto"/>
        <w:bottom w:val="none" w:sz="0" w:space="0" w:color="auto"/>
        <w:right w:val="none" w:sz="0" w:space="0" w:color="auto"/>
      </w:divBdr>
    </w:div>
    <w:div w:id="1127090592">
      <w:bodyDiv w:val="1"/>
      <w:marLeft w:val="0"/>
      <w:marRight w:val="0"/>
      <w:marTop w:val="0"/>
      <w:marBottom w:val="0"/>
      <w:divBdr>
        <w:top w:val="none" w:sz="0" w:space="0" w:color="auto"/>
        <w:left w:val="none" w:sz="0" w:space="0" w:color="auto"/>
        <w:bottom w:val="none" w:sz="0" w:space="0" w:color="auto"/>
        <w:right w:val="none" w:sz="0" w:space="0" w:color="auto"/>
      </w:divBdr>
    </w:div>
    <w:div w:id="1158881804">
      <w:bodyDiv w:val="1"/>
      <w:marLeft w:val="0"/>
      <w:marRight w:val="0"/>
      <w:marTop w:val="0"/>
      <w:marBottom w:val="0"/>
      <w:divBdr>
        <w:top w:val="none" w:sz="0" w:space="0" w:color="auto"/>
        <w:left w:val="none" w:sz="0" w:space="0" w:color="auto"/>
        <w:bottom w:val="none" w:sz="0" w:space="0" w:color="auto"/>
        <w:right w:val="none" w:sz="0" w:space="0" w:color="auto"/>
      </w:divBdr>
    </w:div>
    <w:div w:id="1226645050">
      <w:bodyDiv w:val="1"/>
      <w:marLeft w:val="0"/>
      <w:marRight w:val="0"/>
      <w:marTop w:val="0"/>
      <w:marBottom w:val="0"/>
      <w:divBdr>
        <w:top w:val="none" w:sz="0" w:space="0" w:color="auto"/>
        <w:left w:val="none" w:sz="0" w:space="0" w:color="auto"/>
        <w:bottom w:val="none" w:sz="0" w:space="0" w:color="auto"/>
        <w:right w:val="none" w:sz="0" w:space="0" w:color="auto"/>
      </w:divBdr>
    </w:div>
    <w:div w:id="1248150837">
      <w:bodyDiv w:val="1"/>
      <w:marLeft w:val="0"/>
      <w:marRight w:val="0"/>
      <w:marTop w:val="0"/>
      <w:marBottom w:val="0"/>
      <w:divBdr>
        <w:top w:val="none" w:sz="0" w:space="0" w:color="auto"/>
        <w:left w:val="none" w:sz="0" w:space="0" w:color="auto"/>
        <w:bottom w:val="none" w:sz="0" w:space="0" w:color="auto"/>
        <w:right w:val="none" w:sz="0" w:space="0" w:color="auto"/>
      </w:divBdr>
    </w:div>
    <w:div w:id="1320619937">
      <w:bodyDiv w:val="1"/>
      <w:marLeft w:val="0"/>
      <w:marRight w:val="0"/>
      <w:marTop w:val="0"/>
      <w:marBottom w:val="0"/>
      <w:divBdr>
        <w:top w:val="none" w:sz="0" w:space="0" w:color="auto"/>
        <w:left w:val="none" w:sz="0" w:space="0" w:color="auto"/>
        <w:bottom w:val="none" w:sz="0" w:space="0" w:color="auto"/>
        <w:right w:val="none" w:sz="0" w:space="0" w:color="auto"/>
      </w:divBdr>
    </w:div>
    <w:div w:id="1362559622">
      <w:bodyDiv w:val="1"/>
      <w:marLeft w:val="0"/>
      <w:marRight w:val="0"/>
      <w:marTop w:val="0"/>
      <w:marBottom w:val="0"/>
      <w:divBdr>
        <w:top w:val="none" w:sz="0" w:space="0" w:color="auto"/>
        <w:left w:val="none" w:sz="0" w:space="0" w:color="auto"/>
        <w:bottom w:val="none" w:sz="0" w:space="0" w:color="auto"/>
        <w:right w:val="none" w:sz="0" w:space="0" w:color="auto"/>
      </w:divBdr>
    </w:div>
    <w:div w:id="1394084393">
      <w:bodyDiv w:val="1"/>
      <w:marLeft w:val="0"/>
      <w:marRight w:val="0"/>
      <w:marTop w:val="0"/>
      <w:marBottom w:val="0"/>
      <w:divBdr>
        <w:top w:val="none" w:sz="0" w:space="0" w:color="auto"/>
        <w:left w:val="none" w:sz="0" w:space="0" w:color="auto"/>
        <w:bottom w:val="none" w:sz="0" w:space="0" w:color="auto"/>
        <w:right w:val="none" w:sz="0" w:space="0" w:color="auto"/>
      </w:divBdr>
    </w:div>
    <w:div w:id="1495220174">
      <w:bodyDiv w:val="1"/>
      <w:marLeft w:val="0"/>
      <w:marRight w:val="0"/>
      <w:marTop w:val="0"/>
      <w:marBottom w:val="0"/>
      <w:divBdr>
        <w:top w:val="none" w:sz="0" w:space="0" w:color="auto"/>
        <w:left w:val="none" w:sz="0" w:space="0" w:color="auto"/>
        <w:bottom w:val="none" w:sz="0" w:space="0" w:color="auto"/>
        <w:right w:val="none" w:sz="0" w:space="0" w:color="auto"/>
      </w:divBdr>
    </w:div>
    <w:div w:id="1495299968">
      <w:bodyDiv w:val="1"/>
      <w:marLeft w:val="0"/>
      <w:marRight w:val="0"/>
      <w:marTop w:val="0"/>
      <w:marBottom w:val="0"/>
      <w:divBdr>
        <w:top w:val="none" w:sz="0" w:space="0" w:color="auto"/>
        <w:left w:val="none" w:sz="0" w:space="0" w:color="auto"/>
        <w:bottom w:val="none" w:sz="0" w:space="0" w:color="auto"/>
        <w:right w:val="none" w:sz="0" w:space="0" w:color="auto"/>
      </w:divBdr>
    </w:div>
    <w:div w:id="1602298928">
      <w:bodyDiv w:val="1"/>
      <w:marLeft w:val="0"/>
      <w:marRight w:val="0"/>
      <w:marTop w:val="0"/>
      <w:marBottom w:val="0"/>
      <w:divBdr>
        <w:top w:val="none" w:sz="0" w:space="0" w:color="auto"/>
        <w:left w:val="none" w:sz="0" w:space="0" w:color="auto"/>
        <w:bottom w:val="none" w:sz="0" w:space="0" w:color="auto"/>
        <w:right w:val="none" w:sz="0" w:space="0" w:color="auto"/>
      </w:divBdr>
    </w:div>
    <w:div w:id="1809740992">
      <w:bodyDiv w:val="1"/>
      <w:marLeft w:val="0"/>
      <w:marRight w:val="0"/>
      <w:marTop w:val="0"/>
      <w:marBottom w:val="0"/>
      <w:divBdr>
        <w:top w:val="none" w:sz="0" w:space="0" w:color="auto"/>
        <w:left w:val="none" w:sz="0" w:space="0" w:color="auto"/>
        <w:bottom w:val="none" w:sz="0" w:space="0" w:color="auto"/>
        <w:right w:val="none" w:sz="0" w:space="0" w:color="auto"/>
      </w:divBdr>
    </w:div>
    <w:div w:id="1822303894">
      <w:bodyDiv w:val="1"/>
      <w:marLeft w:val="0"/>
      <w:marRight w:val="0"/>
      <w:marTop w:val="0"/>
      <w:marBottom w:val="0"/>
      <w:divBdr>
        <w:top w:val="none" w:sz="0" w:space="0" w:color="auto"/>
        <w:left w:val="none" w:sz="0" w:space="0" w:color="auto"/>
        <w:bottom w:val="none" w:sz="0" w:space="0" w:color="auto"/>
        <w:right w:val="none" w:sz="0" w:space="0" w:color="auto"/>
      </w:divBdr>
    </w:div>
    <w:div w:id="1834177776">
      <w:bodyDiv w:val="1"/>
      <w:marLeft w:val="0"/>
      <w:marRight w:val="0"/>
      <w:marTop w:val="0"/>
      <w:marBottom w:val="0"/>
      <w:divBdr>
        <w:top w:val="none" w:sz="0" w:space="0" w:color="auto"/>
        <w:left w:val="none" w:sz="0" w:space="0" w:color="auto"/>
        <w:bottom w:val="none" w:sz="0" w:space="0" w:color="auto"/>
        <w:right w:val="none" w:sz="0" w:space="0" w:color="auto"/>
      </w:divBdr>
    </w:div>
    <w:div w:id="18749197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kbMqWXnpX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vendersound.substack.com/p/beyonce-feminist-right-wing-apolitical-black-capitalism-politics" TargetMode="External"/><Relationship Id="rId5" Type="http://schemas.openxmlformats.org/officeDocument/2006/relationships/hyperlink" Target="https://www.theguardian.com/commentisfree/2014/may/12/beyonce-bell-hooks-slave-terrroris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5</cp:revision>
  <dcterms:created xsi:type="dcterms:W3CDTF">2026-10-19T20:24:00Z</dcterms:created>
  <dcterms:modified xsi:type="dcterms:W3CDTF">2026-10-19T21:19:00Z</dcterms:modified>
</cp:coreProperties>
</file>