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6A30A6" w14:textId="2105C376" w:rsidR="00A12975" w:rsidRPr="00074A41" w:rsidRDefault="00A12975" w:rsidP="00A12975">
      <w:pPr>
        <w:outlineLvl w:val="0"/>
        <w:rPr>
          <w:rFonts w:ascii="Cambria" w:hAnsi="Cambria"/>
          <w:b/>
          <w:sz w:val="28"/>
          <w:szCs w:val="28"/>
        </w:rPr>
      </w:pPr>
      <w:r w:rsidRPr="00074A41">
        <w:rPr>
          <w:rFonts w:ascii="Cambria" w:hAnsi="Cambria"/>
          <w:b/>
          <w:sz w:val="28"/>
          <w:szCs w:val="28"/>
        </w:rPr>
        <w:t>Notes for</w:t>
      </w:r>
      <w:r w:rsidR="00765117">
        <w:rPr>
          <w:rFonts w:ascii="Cambria" w:hAnsi="Cambria"/>
          <w:b/>
          <w:sz w:val="28"/>
          <w:szCs w:val="28"/>
        </w:rPr>
        <w:t xml:space="preserve"> </w:t>
      </w:r>
      <w:r w:rsidR="00D802E0">
        <w:rPr>
          <w:rFonts w:ascii="Cambria" w:hAnsi="Cambria"/>
          <w:b/>
          <w:sz w:val="28"/>
          <w:szCs w:val="28"/>
        </w:rPr>
        <w:t>Wednes</w:t>
      </w:r>
      <w:r w:rsidRPr="00074A41">
        <w:rPr>
          <w:rFonts w:ascii="Cambria" w:hAnsi="Cambria"/>
          <w:b/>
          <w:sz w:val="28"/>
          <w:szCs w:val="28"/>
        </w:rPr>
        <w:t xml:space="preserve">day, </w:t>
      </w:r>
      <w:r w:rsidR="009A14AD">
        <w:rPr>
          <w:rFonts w:ascii="Cambria" w:hAnsi="Cambria"/>
          <w:b/>
          <w:sz w:val="28"/>
          <w:szCs w:val="28"/>
        </w:rPr>
        <w:t xml:space="preserve">September </w:t>
      </w:r>
      <w:r w:rsidR="00765117">
        <w:rPr>
          <w:rFonts w:ascii="Cambria" w:hAnsi="Cambria"/>
          <w:b/>
          <w:sz w:val="28"/>
          <w:szCs w:val="28"/>
        </w:rPr>
        <w:t>2</w:t>
      </w:r>
      <w:r w:rsidR="00D802E0">
        <w:rPr>
          <w:rFonts w:ascii="Cambria" w:hAnsi="Cambria"/>
          <w:b/>
          <w:sz w:val="28"/>
          <w:szCs w:val="28"/>
        </w:rPr>
        <w:t>3</w:t>
      </w:r>
    </w:p>
    <w:p w14:paraId="64DDB5C9" w14:textId="77777777" w:rsidR="004B5730" w:rsidRPr="00074A41" w:rsidRDefault="004B5730" w:rsidP="004B5730">
      <w:pPr>
        <w:rPr>
          <w:rFonts w:ascii="Cambria" w:hAnsi="Cambria"/>
          <w:b/>
        </w:rPr>
      </w:pPr>
    </w:p>
    <w:p w14:paraId="3DF61571" w14:textId="48EF16F5" w:rsidR="00295C41" w:rsidRDefault="00D802E0" w:rsidP="00074A41">
      <w:pPr>
        <w:rPr>
          <w:rFonts w:ascii="Cambria" w:eastAsia="Times New Roman" w:hAnsi="Cambria" w:cs="Times New Roman"/>
          <w:b/>
          <w:bCs/>
        </w:rPr>
      </w:pPr>
      <w:r w:rsidRPr="00E5175F">
        <w:rPr>
          <w:rFonts w:ascii="Cambria" w:eastAsia="Times New Roman" w:hAnsi="Cambria" w:cs="Times New Roman"/>
          <w:b/>
          <w:bCs/>
        </w:rPr>
        <w:t>Quiz on Aristotle and Burke</w:t>
      </w:r>
    </w:p>
    <w:p w14:paraId="140C9417" w14:textId="77777777" w:rsidR="00E5175F" w:rsidRDefault="00E5175F" w:rsidP="00074A41">
      <w:pPr>
        <w:rPr>
          <w:rFonts w:ascii="Cambria" w:eastAsia="Times New Roman" w:hAnsi="Cambria" w:cs="Times New Roman"/>
          <w:b/>
          <w:bCs/>
        </w:rPr>
      </w:pPr>
    </w:p>
    <w:p w14:paraId="49A396EE" w14:textId="3E450590" w:rsidR="00E5175F" w:rsidRPr="00E5175F" w:rsidRDefault="00E5175F" w:rsidP="00074A41">
      <w:pPr>
        <w:rPr>
          <w:rFonts w:ascii="Cambria" w:eastAsia="Times New Roman" w:hAnsi="Cambria" w:cs="Times New Roman"/>
          <w:i/>
          <w:iCs/>
        </w:rPr>
      </w:pPr>
      <w:r w:rsidRPr="00E5175F">
        <w:rPr>
          <w:rFonts w:ascii="Cambria" w:eastAsia="Times New Roman" w:hAnsi="Cambria" w:cs="Times New Roman"/>
          <w:i/>
          <w:iCs/>
        </w:rPr>
        <w:t>Short Answer</w:t>
      </w:r>
    </w:p>
    <w:p w14:paraId="7BF94F70" w14:textId="52D4019B" w:rsidR="00420F2D" w:rsidRPr="00D802E0" w:rsidRDefault="00420F2D" w:rsidP="00D802E0">
      <w:pPr>
        <w:pStyle w:val="ListParagraph"/>
        <w:numPr>
          <w:ilvl w:val="0"/>
          <w:numId w:val="27"/>
        </w:numPr>
        <w:tabs>
          <w:tab w:val="left" w:pos="2520"/>
        </w:tabs>
        <w:spacing w:line="276" w:lineRule="auto"/>
        <w:rPr>
          <w:rFonts w:ascii="Cambria" w:eastAsia="Times New Roman" w:hAnsi="Cambria" w:cs="Times New Roman"/>
          <w:i/>
          <w:iCs/>
        </w:rPr>
      </w:pPr>
      <w:r>
        <w:rPr>
          <w:rFonts w:ascii="Cambria" w:eastAsia="Times New Roman" w:hAnsi="Cambria" w:cs="Times New Roman"/>
        </w:rPr>
        <w:t xml:space="preserve">What is </w:t>
      </w:r>
      <w:r w:rsidR="00D802E0">
        <w:rPr>
          <w:rFonts w:ascii="Cambria" w:eastAsia="Times New Roman" w:hAnsi="Cambria" w:cs="Times New Roman"/>
        </w:rPr>
        <w:t>Aristotle’s definition of rhetoric?</w:t>
      </w:r>
    </w:p>
    <w:p w14:paraId="21CCE8A5" w14:textId="207ED157" w:rsidR="00D802E0" w:rsidRPr="00D802E0" w:rsidRDefault="00D802E0" w:rsidP="00D802E0">
      <w:pPr>
        <w:pStyle w:val="ListParagraph"/>
        <w:numPr>
          <w:ilvl w:val="0"/>
          <w:numId w:val="27"/>
        </w:numPr>
        <w:tabs>
          <w:tab w:val="left" w:pos="2520"/>
        </w:tabs>
        <w:spacing w:line="276" w:lineRule="auto"/>
        <w:rPr>
          <w:rFonts w:ascii="Cambria" w:eastAsia="Times New Roman" w:hAnsi="Cambria" w:cs="Times New Roman"/>
          <w:i/>
          <w:iCs/>
        </w:rPr>
      </w:pPr>
      <w:r>
        <w:rPr>
          <w:rFonts w:ascii="Cambria" w:eastAsia="Times New Roman" w:hAnsi="Cambria" w:cs="Times New Roman"/>
        </w:rPr>
        <w:t>For Aristotle, what are the three main rhetorical appeals or strategies?</w:t>
      </w:r>
    </w:p>
    <w:p w14:paraId="6A13E46B" w14:textId="48253DB8" w:rsidR="00D802E0" w:rsidRPr="00D802E0" w:rsidRDefault="00D802E0" w:rsidP="00D802E0">
      <w:pPr>
        <w:pStyle w:val="ListParagraph"/>
        <w:numPr>
          <w:ilvl w:val="0"/>
          <w:numId w:val="27"/>
        </w:numPr>
        <w:tabs>
          <w:tab w:val="left" w:pos="2520"/>
        </w:tabs>
        <w:spacing w:line="276" w:lineRule="auto"/>
        <w:rPr>
          <w:rFonts w:ascii="Cambria" w:eastAsia="Times New Roman" w:hAnsi="Cambria" w:cs="Times New Roman"/>
          <w:i/>
          <w:iCs/>
        </w:rPr>
      </w:pPr>
      <w:r>
        <w:rPr>
          <w:rFonts w:ascii="Cambria" w:eastAsia="Times New Roman" w:hAnsi="Cambria" w:cs="Times New Roman"/>
        </w:rPr>
        <w:t>For Aristotle, what are the three main types of or occasions for rhetoric?</w:t>
      </w:r>
    </w:p>
    <w:p w14:paraId="1E58156E" w14:textId="22EE753E" w:rsidR="00D802E0" w:rsidRPr="00D802E0" w:rsidRDefault="00D802E0" w:rsidP="00D802E0">
      <w:pPr>
        <w:pStyle w:val="ListParagraph"/>
        <w:numPr>
          <w:ilvl w:val="0"/>
          <w:numId w:val="27"/>
        </w:numPr>
        <w:tabs>
          <w:tab w:val="left" w:pos="2520"/>
        </w:tabs>
        <w:spacing w:line="276" w:lineRule="auto"/>
        <w:rPr>
          <w:rFonts w:ascii="Cambria" w:eastAsia="Times New Roman" w:hAnsi="Cambria" w:cs="Times New Roman"/>
          <w:i/>
          <w:iCs/>
        </w:rPr>
      </w:pPr>
      <w:r>
        <w:rPr>
          <w:rFonts w:ascii="Cambria" w:eastAsia="Times New Roman" w:hAnsi="Cambria" w:cs="Times New Roman"/>
        </w:rPr>
        <w:t>What is Burke’s definition of rhetoric?</w:t>
      </w:r>
    </w:p>
    <w:p w14:paraId="7D97AF4B" w14:textId="16F03EC4" w:rsidR="00D802E0" w:rsidRDefault="00E5175F" w:rsidP="00D802E0">
      <w:pPr>
        <w:pStyle w:val="ListParagraph"/>
        <w:numPr>
          <w:ilvl w:val="0"/>
          <w:numId w:val="27"/>
        </w:numPr>
        <w:tabs>
          <w:tab w:val="left" w:pos="2520"/>
        </w:tabs>
        <w:spacing w:line="276" w:lineRule="auto"/>
        <w:rPr>
          <w:rFonts w:ascii="Cambria" w:eastAsia="Times New Roman" w:hAnsi="Cambria" w:cs="Times New Roman"/>
          <w:i/>
          <w:iCs/>
        </w:rPr>
      </w:pPr>
      <w:r>
        <w:rPr>
          <w:rFonts w:ascii="Cambria" w:eastAsia="Times New Roman" w:hAnsi="Cambria" w:cs="Times New Roman"/>
        </w:rPr>
        <w:t xml:space="preserve">Define/explain these key terms from Burke: orientation, trained incapacities, </w:t>
      </w:r>
      <w:proofErr w:type="spellStart"/>
      <w:r>
        <w:rPr>
          <w:rFonts w:ascii="Cambria" w:eastAsia="Times New Roman" w:hAnsi="Cambria" w:cs="Times New Roman"/>
        </w:rPr>
        <w:t>terministic</w:t>
      </w:r>
      <w:proofErr w:type="spellEnd"/>
      <w:r>
        <w:rPr>
          <w:rFonts w:ascii="Cambria" w:eastAsia="Times New Roman" w:hAnsi="Cambria" w:cs="Times New Roman"/>
        </w:rPr>
        <w:t xml:space="preserve"> screens, identification.</w:t>
      </w:r>
    </w:p>
    <w:p w14:paraId="0E4C6E2E" w14:textId="19A4ABB7" w:rsidR="00765117" w:rsidRDefault="00765117" w:rsidP="00E5175F">
      <w:pPr>
        <w:rPr>
          <w:rFonts w:ascii="Cambria" w:eastAsia="Times New Roman" w:hAnsi="Cambria" w:cs="Times New Roman"/>
          <w:i/>
          <w:iCs/>
        </w:rPr>
      </w:pPr>
    </w:p>
    <w:p w14:paraId="1EF6DDCB" w14:textId="2124DDF4" w:rsidR="00E5175F" w:rsidRDefault="00E5175F" w:rsidP="00E5175F">
      <w:pPr>
        <w:rPr>
          <w:rFonts w:ascii="Cambria" w:eastAsia="Times New Roman" w:hAnsi="Cambria" w:cs="Times New Roman"/>
          <w:i/>
          <w:iCs/>
        </w:rPr>
      </w:pPr>
      <w:r>
        <w:rPr>
          <w:rFonts w:ascii="Cambria" w:eastAsia="Times New Roman" w:hAnsi="Cambria" w:cs="Times New Roman"/>
          <w:i/>
          <w:iCs/>
        </w:rPr>
        <w:t>Short Essay</w:t>
      </w:r>
    </w:p>
    <w:p w14:paraId="23B1D867" w14:textId="66B2866C" w:rsidR="00DE469A" w:rsidRPr="00DE469A" w:rsidRDefault="00E5175F" w:rsidP="00DE469A">
      <w:pPr>
        <w:pStyle w:val="ListParagraph"/>
        <w:numPr>
          <w:ilvl w:val="0"/>
          <w:numId w:val="27"/>
        </w:numPr>
        <w:rPr>
          <w:rFonts w:ascii="Cambria" w:eastAsia="Times New Roman" w:hAnsi="Cambria" w:cs="Times New Roman"/>
        </w:rPr>
      </w:pPr>
      <w:r>
        <w:rPr>
          <w:rFonts w:ascii="Cambria" w:eastAsia="Times New Roman" w:hAnsi="Cambria" w:cs="Times New Roman"/>
        </w:rPr>
        <w:t>Compare Aristotle and Burke in terms of their uses and limits.</w:t>
      </w:r>
      <w:r w:rsidR="00DE469A">
        <w:rPr>
          <w:rFonts w:ascii="Cambria" w:eastAsia="Times New Roman" w:hAnsi="Cambria" w:cs="Times New Roman"/>
        </w:rPr>
        <w:t xml:space="preserve"> How has Aristotle shaped your understanding of communication, language, your experience, and/or the world around you in some way? How about Burke? What do you think, see, know, or understand that you didn’t before our work with them?</w:t>
      </w:r>
    </w:p>
    <w:p w14:paraId="23A4A826" w14:textId="57E51A1B" w:rsidR="00CB3728" w:rsidRPr="00CB3728" w:rsidRDefault="00DE469A" w:rsidP="00CB3728">
      <w:pPr>
        <w:pStyle w:val="ListParagraph"/>
        <w:numPr>
          <w:ilvl w:val="0"/>
          <w:numId w:val="27"/>
        </w:numPr>
        <w:rPr>
          <w:rFonts w:ascii="Cambria" w:eastAsia="Times New Roman" w:hAnsi="Cambria" w:cs="Times New Roman"/>
        </w:rPr>
      </w:pPr>
      <w:r>
        <w:rPr>
          <w:rFonts w:ascii="Cambria" w:eastAsia="Times New Roman" w:hAnsi="Cambria" w:cs="Times New Roman"/>
        </w:rPr>
        <w:t>What limitations do you see in their thinking? Are there aspects of language, communication, addressing challenges in the world, etc., that they don’t help us address? Does one help us address the limitations in the other?</w:t>
      </w:r>
    </w:p>
    <w:sectPr w:rsidR="00CB3728" w:rsidRPr="00CB3728"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618E9"/>
    <w:multiLevelType w:val="hybridMultilevel"/>
    <w:tmpl w:val="054CAB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2377FC"/>
    <w:multiLevelType w:val="hybridMultilevel"/>
    <w:tmpl w:val="83DC01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0317DA"/>
    <w:multiLevelType w:val="hybridMultilevel"/>
    <w:tmpl w:val="78908D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874F23"/>
    <w:multiLevelType w:val="hybridMultilevel"/>
    <w:tmpl w:val="85D475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58E4DB4"/>
    <w:multiLevelType w:val="hybridMultilevel"/>
    <w:tmpl w:val="8DB6F8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6244EF"/>
    <w:multiLevelType w:val="hybridMultilevel"/>
    <w:tmpl w:val="B3123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B06D4E"/>
    <w:multiLevelType w:val="hybridMultilevel"/>
    <w:tmpl w:val="338A9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B53B88"/>
    <w:multiLevelType w:val="hybridMultilevel"/>
    <w:tmpl w:val="4314C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104C6F"/>
    <w:multiLevelType w:val="hybridMultilevel"/>
    <w:tmpl w:val="19C86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DB37BE"/>
    <w:multiLevelType w:val="hybridMultilevel"/>
    <w:tmpl w:val="409AA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DF21B4"/>
    <w:multiLevelType w:val="hybridMultilevel"/>
    <w:tmpl w:val="6EDA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023212"/>
    <w:multiLevelType w:val="hybridMultilevel"/>
    <w:tmpl w:val="177A29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DC9344E"/>
    <w:multiLevelType w:val="hybridMultilevel"/>
    <w:tmpl w:val="8EB2D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EA362BB"/>
    <w:multiLevelType w:val="hybridMultilevel"/>
    <w:tmpl w:val="DFC8BD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EB344CC"/>
    <w:multiLevelType w:val="hybridMultilevel"/>
    <w:tmpl w:val="228CBB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372474B"/>
    <w:multiLevelType w:val="hybridMultilevel"/>
    <w:tmpl w:val="9C8E5F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B2415D"/>
    <w:multiLevelType w:val="hybridMultilevel"/>
    <w:tmpl w:val="887A5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2B84A0F"/>
    <w:multiLevelType w:val="hybridMultilevel"/>
    <w:tmpl w:val="BAF857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BC7F0E"/>
    <w:multiLevelType w:val="hybridMultilevel"/>
    <w:tmpl w:val="459A90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85C24E4"/>
    <w:multiLevelType w:val="hybridMultilevel"/>
    <w:tmpl w:val="D7D0D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D9D46A4"/>
    <w:multiLevelType w:val="hybridMultilevel"/>
    <w:tmpl w:val="80E8BF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E5A1598"/>
    <w:multiLevelType w:val="hybridMultilevel"/>
    <w:tmpl w:val="30DAA0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F3D2113"/>
    <w:multiLevelType w:val="hybridMultilevel"/>
    <w:tmpl w:val="2F5681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FB47692"/>
    <w:multiLevelType w:val="hybridMultilevel"/>
    <w:tmpl w:val="2E76E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2735CF0"/>
    <w:multiLevelType w:val="hybridMultilevel"/>
    <w:tmpl w:val="7C4E48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55E3510"/>
    <w:multiLevelType w:val="hybridMultilevel"/>
    <w:tmpl w:val="E7204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5887FDE"/>
    <w:multiLevelType w:val="hybridMultilevel"/>
    <w:tmpl w:val="795C6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E8D1AA6"/>
    <w:multiLevelType w:val="hybridMultilevel"/>
    <w:tmpl w:val="4A806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F4020F"/>
    <w:multiLevelType w:val="hybridMultilevel"/>
    <w:tmpl w:val="44C6F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4BC4633"/>
    <w:multiLevelType w:val="hybridMultilevel"/>
    <w:tmpl w:val="CA1AEC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7A02494"/>
    <w:multiLevelType w:val="multilevel"/>
    <w:tmpl w:val="186C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6066BF"/>
    <w:multiLevelType w:val="hybridMultilevel"/>
    <w:tmpl w:val="07F244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DB45327"/>
    <w:multiLevelType w:val="hybridMultilevel"/>
    <w:tmpl w:val="44282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0314808"/>
    <w:multiLevelType w:val="hybridMultilevel"/>
    <w:tmpl w:val="5D70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7A1287A"/>
    <w:multiLevelType w:val="hybridMultilevel"/>
    <w:tmpl w:val="A6FA3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84842C4"/>
    <w:multiLevelType w:val="hybridMultilevel"/>
    <w:tmpl w:val="147A1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E030BDD"/>
    <w:multiLevelType w:val="hybridMultilevel"/>
    <w:tmpl w:val="BDE81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56797458">
    <w:abstractNumId w:val="11"/>
  </w:num>
  <w:num w:numId="2" w16cid:durableId="672727126">
    <w:abstractNumId w:val="28"/>
  </w:num>
  <w:num w:numId="3" w16cid:durableId="948898349">
    <w:abstractNumId w:val="23"/>
  </w:num>
  <w:num w:numId="4" w16cid:durableId="64493192">
    <w:abstractNumId w:val="29"/>
  </w:num>
  <w:num w:numId="5" w16cid:durableId="1037923664">
    <w:abstractNumId w:val="36"/>
  </w:num>
  <w:num w:numId="6" w16cid:durableId="2074304137">
    <w:abstractNumId w:val="2"/>
  </w:num>
  <w:num w:numId="7" w16cid:durableId="1750616872">
    <w:abstractNumId w:val="10"/>
  </w:num>
  <w:num w:numId="8" w16cid:durableId="606425180">
    <w:abstractNumId w:val="6"/>
  </w:num>
  <w:num w:numId="9" w16cid:durableId="452409260">
    <w:abstractNumId w:val="8"/>
  </w:num>
  <w:num w:numId="10" w16cid:durableId="1554391298">
    <w:abstractNumId w:val="14"/>
  </w:num>
  <w:num w:numId="11" w16cid:durableId="929198942">
    <w:abstractNumId w:val="30"/>
  </w:num>
  <w:num w:numId="12" w16cid:durableId="633486393">
    <w:abstractNumId w:val="16"/>
  </w:num>
  <w:num w:numId="13" w16cid:durableId="1154834263">
    <w:abstractNumId w:val="21"/>
  </w:num>
  <w:num w:numId="14" w16cid:durableId="695236476">
    <w:abstractNumId w:val="27"/>
  </w:num>
  <w:num w:numId="15" w16cid:durableId="133253075">
    <w:abstractNumId w:val="17"/>
  </w:num>
  <w:num w:numId="16" w16cid:durableId="965046481">
    <w:abstractNumId w:val="22"/>
  </w:num>
  <w:num w:numId="17" w16cid:durableId="1678771476">
    <w:abstractNumId w:val="25"/>
  </w:num>
  <w:num w:numId="18" w16cid:durableId="580867750">
    <w:abstractNumId w:val="5"/>
  </w:num>
  <w:num w:numId="19" w16cid:durableId="767508054">
    <w:abstractNumId w:val="19"/>
  </w:num>
  <w:num w:numId="20" w16cid:durableId="880678315">
    <w:abstractNumId w:val="3"/>
  </w:num>
  <w:num w:numId="21" w16cid:durableId="1441141275">
    <w:abstractNumId w:val="18"/>
  </w:num>
  <w:num w:numId="22" w16cid:durableId="1078333622">
    <w:abstractNumId w:val="33"/>
  </w:num>
  <w:num w:numId="23" w16cid:durableId="611210846">
    <w:abstractNumId w:val="26"/>
  </w:num>
  <w:num w:numId="24" w16cid:durableId="1731883933">
    <w:abstractNumId w:val="0"/>
  </w:num>
  <w:num w:numId="25" w16cid:durableId="909583477">
    <w:abstractNumId w:val="13"/>
  </w:num>
  <w:num w:numId="26" w16cid:durableId="2119639850">
    <w:abstractNumId w:val="7"/>
  </w:num>
  <w:num w:numId="27" w16cid:durableId="1697197130">
    <w:abstractNumId w:val="12"/>
  </w:num>
  <w:num w:numId="28" w16cid:durableId="1116874525">
    <w:abstractNumId w:val="34"/>
  </w:num>
  <w:num w:numId="29" w16cid:durableId="1464537455">
    <w:abstractNumId w:val="31"/>
  </w:num>
  <w:num w:numId="30" w16cid:durableId="1579362436">
    <w:abstractNumId w:val="9"/>
  </w:num>
  <w:num w:numId="31" w16cid:durableId="1759717074">
    <w:abstractNumId w:val="15"/>
  </w:num>
  <w:num w:numId="32" w16cid:durableId="1363481937">
    <w:abstractNumId w:val="4"/>
  </w:num>
  <w:num w:numId="33" w16cid:durableId="917248006">
    <w:abstractNumId w:val="1"/>
  </w:num>
  <w:num w:numId="34" w16cid:durableId="1477184210">
    <w:abstractNumId w:val="24"/>
  </w:num>
  <w:num w:numId="35" w16cid:durableId="1599026616">
    <w:abstractNumId w:val="32"/>
  </w:num>
  <w:num w:numId="36" w16cid:durableId="956907879">
    <w:abstractNumId w:val="20"/>
  </w:num>
  <w:num w:numId="37" w16cid:durableId="1368066921">
    <w:abstractNumId w:val="3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36E"/>
    <w:rsid w:val="00013D2A"/>
    <w:rsid w:val="0003567C"/>
    <w:rsid w:val="000642A7"/>
    <w:rsid w:val="00074A41"/>
    <w:rsid w:val="000C177B"/>
    <w:rsid w:val="000E23F5"/>
    <w:rsid w:val="000E5F06"/>
    <w:rsid w:val="00110114"/>
    <w:rsid w:val="001270A9"/>
    <w:rsid w:val="00132310"/>
    <w:rsid w:val="00170A4F"/>
    <w:rsid w:val="00175143"/>
    <w:rsid w:val="00177D01"/>
    <w:rsid w:val="001A26B0"/>
    <w:rsid w:val="001B613F"/>
    <w:rsid w:val="001B7FB9"/>
    <w:rsid w:val="0021382A"/>
    <w:rsid w:val="0022585F"/>
    <w:rsid w:val="00245C5C"/>
    <w:rsid w:val="00246C8C"/>
    <w:rsid w:val="00295C41"/>
    <w:rsid w:val="0030011F"/>
    <w:rsid w:val="003021B2"/>
    <w:rsid w:val="0033018F"/>
    <w:rsid w:val="00346329"/>
    <w:rsid w:val="00353C4E"/>
    <w:rsid w:val="003568C6"/>
    <w:rsid w:val="00362D78"/>
    <w:rsid w:val="00364412"/>
    <w:rsid w:val="003A57D3"/>
    <w:rsid w:val="003A78D1"/>
    <w:rsid w:val="003D6E75"/>
    <w:rsid w:val="00420F2D"/>
    <w:rsid w:val="00426C9A"/>
    <w:rsid w:val="004701C0"/>
    <w:rsid w:val="004B5730"/>
    <w:rsid w:val="004C7FB9"/>
    <w:rsid w:val="004D4528"/>
    <w:rsid w:val="004E0F62"/>
    <w:rsid w:val="004E1D95"/>
    <w:rsid w:val="004E780A"/>
    <w:rsid w:val="0053249D"/>
    <w:rsid w:val="00560CF8"/>
    <w:rsid w:val="00583AD7"/>
    <w:rsid w:val="005A0258"/>
    <w:rsid w:val="005A72DE"/>
    <w:rsid w:val="005D2576"/>
    <w:rsid w:val="005E1C0F"/>
    <w:rsid w:val="005F0F38"/>
    <w:rsid w:val="00632AFC"/>
    <w:rsid w:val="00657274"/>
    <w:rsid w:val="00685678"/>
    <w:rsid w:val="006D1811"/>
    <w:rsid w:val="006E467B"/>
    <w:rsid w:val="006E62E4"/>
    <w:rsid w:val="00716DAB"/>
    <w:rsid w:val="00763B4A"/>
    <w:rsid w:val="00765117"/>
    <w:rsid w:val="007B14B2"/>
    <w:rsid w:val="008515DD"/>
    <w:rsid w:val="00861459"/>
    <w:rsid w:val="008A7E52"/>
    <w:rsid w:val="008E0239"/>
    <w:rsid w:val="008F63EE"/>
    <w:rsid w:val="00927E19"/>
    <w:rsid w:val="0094645F"/>
    <w:rsid w:val="00962A33"/>
    <w:rsid w:val="00983B10"/>
    <w:rsid w:val="009A14AD"/>
    <w:rsid w:val="00A06256"/>
    <w:rsid w:val="00A079AA"/>
    <w:rsid w:val="00A12975"/>
    <w:rsid w:val="00A533D4"/>
    <w:rsid w:val="00A6762A"/>
    <w:rsid w:val="00A74685"/>
    <w:rsid w:val="00AD4DC5"/>
    <w:rsid w:val="00AE335C"/>
    <w:rsid w:val="00B33983"/>
    <w:rsid w:val="00B82D8A"/>
    <w:rsid w:val="00B83D9D"/>
    <w:rsid w:val="00BC333F"/>
    <w:rsid w:val="00BD3B91"/>
    <w:rsid w:val="00C45F51"/>
    <w:rsid w:val="00C9418B"/>
    <w:rsid w:val="00CA506E"/>
    <w:rsid w:val="00CB3728"/>
    <w:rsid w:val="00D03288"/>
    <w:rsid w:val="00D802E0"/>
    <w:rsid w:val="00D85BF8"/>
    <w:rsid w:val="00D97159"/>
    <w:rsid w:val="00DD53B8"/>
    <w:rsid w:val="00DE469A"/>
    <w:rsid w:val="00E128C4"/>
    <w:rsid w:val="00E3605C"/>
    <w:rsid w:val="00E42BA4"/>
    <w:rsid w:val="00E43F0E"/>
    <w:rsid w:val="00E51507"/>
    <w:rsid w:val="00E5175F"/>
    <w:rsid w:val="00E55E37"/>
    <w:rsid w:val="00E71575"/>
    <w:rsid w:val="00E73C79"/>
    <w:rsid w:val="00E94076"/>
    <w:rsid w:val="00F16DAF"/>
    <w:rsid w:val="00F3236E"/>
    <w:rsid w:val="00F37D5B"/>
    <w:rsid w:val="00F442D4"/>
    <w:rsid w:val="00F855CF"/>
    <w:rsid w:val="00F86B87"/>
    <w:rsid w:val="00F87E57"/>
    <w:rsid w:val="00F93A90"/>
    <w:rsid w:val="00FF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80DDC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36E"/>
    <w:pPr>
      <w:ind w:left="720"/>
      <w:contextualSpacing/>
    </w:pPr>
  </w:style>
  <w:style w:type="character" w:styleId="Hyperlink">
    <w:name w:val="Hyperlink"/>
    <w:basedOn w:val="DefaultParagraphFont"/>
    <w:uiPriority w:val="99"/>
    <w:unhideWhenUsed/>
    <w:rsid w:val="003021B2"/>
    <w:rPr>
      <w:color w:val="0563C1" w:themeColor="hyperlink"/>
      <w:u w:val="single"/>
    </w:rPr>
  </w:style>
  <w:style w:type="character" w:styleId="UnresolvedMention">
    <w:name w:val="Unresolved Mention"/>
    <w:basedOn w:val="DefaultParagraphFont"/>
    <w:uiPriority w:val="99"/>
    <w:rsid w:val="003021B2"/>
    <w:rPr>
      <w:color w:val="605E5C"/>
      <w:shd w:val="clear" w:color="auto" w:fill="E1DFDD"/>
    </w:rPr>
  </w:style>
  <w:style w:type="character" w:styleId="FollowedHyperlink">
    <w:name w:val="FollowedHyperlink"/>
    <w:basedOn w:val="DefaultParagraphFont"/>
    <w:uiPriority w:val="99"/>
    <w:semiHidden/>
    <w:unhideWhenUsed/>
    <w:rsid w:val="00177D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7717721">
      <w:bodyDiv w:val="1"/>
      <w:marLeft w:val="0"/>
      <w:marRight w:val="0"/>
      <w:marTop w:val="0"/>
      <w:marBottom w:val="0"/>
      <w:divBdr>
        <w:top w:val="none" w:sz="0" w:space="0" w:color="auto"/>
        <w:left w:val="none" w:sz="0" w:space="0" w:color="auto"/>
        <w:bottom w:val="none" w:sz="0" w:space="0" w:color="auto"/>
        <w:right w:val="none" w:sz="0" w:space="0" w:color="auto"/>
      </w:divBdr>
    </w:div>
    <w:div w:id="504175215">
      <w:bodyDiv w:val="1"/>
      <w:marLeft w:val="0"/>
      <w:marRight w:val="0"/>
      <w:marTop w:val="0"/>
      <w:marBottom w:val="0"/>
      <w:divBdr>
        <w:top w:val="none" w:sz="0" w:space="0" w:color="auto"/>
        <w:left w:val="none" w:sz="0" w:space="0" w:color="auto"/>
        <w:bottom w:val="none" w:sz="0" w:space="0" w:color="auto"/>
        <w:right w:val="none" w:sz="0" w:space="0" w:color="auto"/>
      </w:divBdr>
    </w:div>
    <w:div w:id="517045111">
      <w:bodyDiv w:val="1"/>
      <w:marLeft w:val="0"/>
      <w:marRight w:val="0"/>
      <w:marTop w:val="0"/>
      <w:marBottom w:val="0"/>
      <w:divBdr>
        <w:top w:val="none" w:sz="0" w:space="0" w:color="auto"/>
        <w:left w:val="none" w:sz="0" w:space="0" w:color="auto"/>
        <w:bottom w:val="none" w:sz="0" w:space="0" w:color="auto"/>
        <w:right w:val="none" w:sz="0" w:space="0" w:color="auto"/>
      </w:divBdr>
    </w:div>
    <w:div w:id="771441212">
      <w:bodyDiv w:val="1"/>
      <w:marLeft w:val="0"/>
      <w:marRight w:val="0"/>
      <w:marTop w:val="0"/>
      <w:marBottom w:val="0"/>
      <w:divBdr>
        <w:top w:val="none" w:sz="0" w:space="0" w:color="auto"/>
        <w:left w:val="none" w:sz="0" w:space="0" w:color="auto"/>
        <w:bottom w:val="none" w:sz="0" w:space="0" w:color="auto"/>
        <w:right w:val="none" w:sz="0" w:space="0" w:color="auto"/>
      </w:divBdr>
    </w:div>
    <w:div w:id="784543395">
      <w:bodyDiv w:val="1"/>
      <w:marLeft w:val="0"/>
      <w:marRight w:val="0"/>
      <w:marTop w:val="0"/>
      <w:marBottom w:val="0"/>
      <w:divBdr>
        <w:top w:val="none" w:sz="0" w:space="0" w:color="auto"/>
        <w:left w:val="none" w:sz="0" w:space="0" w:color="auto"/>
        <w:bottom w:val="none" w:sz="0" w:space="0" w:color="auto"/>
        <w:right w:val="none" w:sz="0" w:space="0" w:color="auto"/>
      </w:divBdr>
    </w:div>
    <w:div w:id="1382747049">
      <w:bodyDiv w:val="1"/>
      <w:marLeft w:val="0"/>
      <w:marRight w:val="0"/>
      <w:marTop w:val="0"/>
      <w:marBottom w:val="0"/>
      <w:divBdr>
        <w:top w:val="none" w:sz="0" w:space="0" w:color="auto"/>
        <w:left w:val="none" w:sz="0" w:space="0" w:color="auto"/>
        <w:bottom w:val="none" w:sz="0" w:space="0" w:color="auto"/>
        <w:right w:val="none" w:sz="0" w:space="0" w:color="auto"/>
      </w:divBdr>
    </w:div>
    <w:div w:id="1708220086">
      <w:bodyDiv w:val="1"/>
      <w:marLeft w:val="0"/>
      <w:marRight w:val="0"/>
      <w:marTop w:val="0"/>
      <w:marBottom w:val="0"/>
      <w:divBdr>
        <w:top w:val="none" w:sz="0" w:space="0" w:color="auto"/>
        <w:left w:val="none" w:sz="0" w:space="0" w:color="auto"/>
        <w:bottom w:val="none" w:sz="0" w:space="0" w:color="auto"/>
        <w:right w:val="none" w:sz="0" w:space="0" w:color="auto"/>
      </w:divBdr>
    </w:div>
    <w:div w:id="1791238182">
      <w:bodyDiv w:val="1"/>
      <w:marLeft w:val="0"/>
      <w:marRight w:val="0"/>
      <w:marTop w:val="0"/>
      <w:marBottom w:val="0"/>
      <w:divBdr>
        <w:top w:val="none" w:sz="0" w:space="0" w:color="auto"/>
        <w:left w:val="none" w:sz="0" w:space="0" w:color="auto"/>
        <w:bottom w:val="none" w:sz="0" w:space="0" w:color="auto"/>
        <w:right w:val="none" w:sz="0" w:space="0" w:color="auto"/>
      </w:divBdr>
    </w:div>
    <w:div w:id="1906522658">
      <w:bodyDiv w:val="1"/>
      <w:marLeft w:val="0"/>
      <w:marRight w:val="0"/>
      <w:marTop w:val="0"/>
      <w:marBottom w:val="0"/>
      <w:divBdr>
        <w:top w:val="none" w:sz="0" w:space="0" w:color="auto"/>
        <w:left w:val="none" w:sz="0" w:space="0" w:color="auto"/>
        <w:bottom w:val="none" w:sz="0" w:space="0" w:color="auto"/>
        <w:right w:val="none" w:sz="0" w:space="0" w:color="auto"/>
      </w:divBdr>
    </w:div>
    <w:div w:id="1932397356">
      <w:bodyDiv w:val="1"/>
      <w:marLeft w:val="0"/>
      <w:marRight w:val="0"/>
      <w:marTop w:val="0"/>
      <w:marBottom w:val="0"/>
      <w:divBdr>
        <w:top w:val="none" w:sz="0" w:space="0" w:color="auto"/>
        <w:left w:val="none" w:sz="0" w:space="0" w:color="auto"/>
        <w:bottom w:val="none" w:sz="0" w:space="0" w:color="auto"/>
        <w:right w:val="none" w:sz="0" w:space="0" w:color="auto"/>
      </w:divBdr>
    </w:div>
    <w:div w:id="2093895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142</Words>
  <Characters>815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4</cp:revision>
  <cp:lastPrinted>2021-01-29T02:25:00Z</cp:lastPrinted>
  <dcterms:created xsi:type="dcterms:W3CDTF">2026-09-23T13:48:00Z</dcterms:created>
  <dcterms:modified xsi:type="dcterms:W3CDTF">2026-09-23T14:33:00Z</dcterms:modified>
</cp:coreProperties>
</file>