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00C4" w14:textId="676CF240" w:rsidR="00C00B8E" w:rsidRPr="00031C5C"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b/>
          <w:bCs/>
          <w:i/>
          <w:iCs/>
          <w:color w:val="000000"/>
          <w:sz w:val="28"/>
          <w:szCs w:val="28"/>
        </w:rPr>
      </w:pPr>
      <w:r w:rsidRPr="00031C5C">
        <w:rPr>
          <w:rFonts w:ascii="Cambria" w:hAnsi="Cambria" w:cs="Helvetica"/>
          <w:b/>
          <w:bCs/>
          <w:color w:val="000000"/>
          <w:sz w:val="28"/>
          <w:szCs w:val="28"/>
        </w:rPr>
        <w:t xml:space="preserve">Carl Rogers, </w:t>
      </w:r>
      <w:r w:rsidRPr="00031C5C">
        <w:rPr>
          <w:rFonts w:ascii="Cambria" w:hAnsi="Cambria" w:cs="Helvetica"/>
          <w:b/>
          <w:bCs/>
          <w:i/>
          <w:iCs/>
          <w:color w:val="000000"/>
          <w:sz w:val="28"/>
          <w:szCs w:val="28"/>
        </w:rPr>
        <w:t>On Becoming a Person</w:t>
      </w:r>
    </w:p>
    <w:p w14:paraId="599680DA" w14:textId="750FFED8"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rPr>
      </w:pPr>
    </w:p>
    <w:p w14:paraId="01B0ACEB" w14:textId="5EB5AD9F" w:rsidR="00C00B8E" w:rsidRPr="00C00B8E" w:rsidRDefault="00031C5C"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 xml:space="preserve">Originally published 1961; this excerpt </w:t>
      </w:r>
      <w:r w:rsidR="00AF5523">
        <w:rPr>
          <w:rFonts w:ascii="Cambria" w:hAnsi="Cambria" w:cs="Helvetica"/>
          <w:color w:val="000000"/>
        </w:rPr>
        <w:t xml:space="preserve">comes </w:t>
      </w:r>
      <w:r>
        <w:rPr>
          <w:rFonts w:ascii="Cambria" w:hAnsi="Cambria" w:cs="Helvetica"/>
          <w:color w:val="000000"/>
        </w:rPr>
        <w:t>from the 1995 Houghton Mifflin edition</w:t>
      </w:r>
      <w:r w:rsidR="00AF5523">
        <w:rPr>
          <w:rFonts w:ascii="Cambria" w:hAnsi="Cambria" w:cs="Helvetica"/>
          <w:color w:val="000000"/>
        </w:rPr>
        <w:t>.</w:t>
      </w:r>
    </w:p>
    <w:p w14:paraId="2DB133C5"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rPr>
      </w:pPr>
    </w:p>
    <w:p w14:paraId="31EB85D4" w14:textId="4D5FA18C" w:rsidR="00C00B8E" w:rsidRP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rPr>
      </w:pPr>
      <w:r w:rsidRPr="00C00B8E">
        <w:rPr>
          <w:rFonts w:ascii="Cambria" w:hAnsi="Cambria" w:cs="Helvetica"/>
          <w:i/>
          <w:iCs/>
          <w:color w:val="000000"/>
        </w:rPr>
        <w:t>The following excerpt comes from the first chapter of Rogers’s book, “’This is Me’: The Development of My Professional Thinking and Personal Philosophy.” In this chapter, Rogers explains how his personal and professional experiences shaped his approach to psychotherapy. At the end of the chapter, he discusses the main lessons he has learned from his work, which he believe</w:t>
      </w:r>
      <w:r w:rsidR="00031C5C">
        <w:rPr>
          <w:rFonts w:ascii="Cambria" w:hAnsi="Cambria" w:cs="Helvetica"/>
          <w:i/>
          <w:iCs/>
          <w:color w:val="000000"/>
        </w:rPr>
        <w:t xml:space="preserve">d </w:t>
      </w:r>
      <w:r w:rsidRPr="00C00B8E">
        <w:rPr>
          <w:rFonts w:ascii="Cambria" w:hAnsi="Cambria" w:cs="Helvetica"/>
          <w:i/>
          <w:iCs/>
          <w:color w:val="000000"/>
        </w:rPr>
        <w:t>appl</w:t>
      </w:r>
      <w:r w:rsidR="00AF5523">
        <w:rPr>
          <w:rFonts w:ascii="Cambria" w:hAnsi="Cambria" w:cs="Helvetica"/>
          <w:i/>
          <w:iCs/>
          <w:color w:val="000000"/>
        </w:rPr>
        <w:t>ied</w:t>
      </w:r>
      <w:r w:rsidRPr="00C00B8E">
        <w:rPr>
          <w:rFonts w:ascii="Cambria" w:hAnsi="Cambria" w:cs="Helvetica"/>
          <w:i/>
          <w:iCs/>
          <w:color w:val="000000"/>
        </w:rPr>
        <w:t xml:space="preserve"> in </w:t>
      </w:r>
      <w:r w:rsidR="00031C5C">
        <w:rPr>
          <w:rFonts w:ascii="Cambria" w:hAnsi="Cambria" w:cs="Helvetica"/>
          <w:i/>
          <w:iCs/>
          <w:color w:val="000000"/>
        </w:rPr>
        <w:t>his</w:t>
      </w:r>
      <w:r w:rsidRPr="00C00B8E">
        <w:rPr>
          <w:rFonts w:ascii="Cambria" w:hAnsi="Cambria" w:cs="Helvetica"/>
          <w:i/>
          <w:iCs/>
          <w:color w:val="000000"/>
        </w:rPr>
        <w:t xml:space="preserve"> li</w:t>
      </w:r>
      <w:r w:rsidR="00031C5C">
        <w:rPr>
          <w:rFonts w:ascii="Cambria" w:hAnsi="Cambria" w:cs="Helvetica"/>
          <w:i/>
          <w:iCs/>
          <w:color w:val="000000"/>
        </w:rPr>
        <w:t>fe</w:t>
      </w:r>
      <w:r w:rsidRPr="00C00B8E">
        <w:rPr>
          <w:rFonts w:ascii="Cambria" w:hAnsi="Cambria" w:cs="Helvetica"/>
          <w:i/>
          <w:iCs/>
          <w:color w:val="000000"/>
        </w:rPr>
        <w:t xml:space="preserve"> and relationships more generally.</w:t>
      </w:r>
    </w:p>
    <w:p w14:paraId="6418DBCC"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b/>
          <w:bCs/>
          <w:color w:val="000000"/>
        </w:rPr>
      </w:pPr>
    </w:p>
    <w:p w14:paraId="5CCC351E" w14:textId="3357F1F2" w:rsidR="000F4780" w:rsidRPr="00031C5C"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sidRPr="00C00B8E">
        <w:rPr>
          <w:rFonts w:ascii="Cambria" w:hAnsi="Cambria" w:cs="Helvetica"/>
          <w:b/>
          <w:bCs/>
          <w:color w:val="000000"/>
        </w:rPr>
        <w:t>Some Significant Learnings</w:t>
      </w:r>
    </w:p>
    <w:p w14:paraId="1D7CF651"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211E9997" w14:textId="5377296C" w:rsid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There, in very brief outline, are some of the externals of my professional life. But I would like to take you inside, to tell you some of the things I have learned from the thousands of hours I have spent working intimately with individuals in personal distress.</w:t>
      </w:r>
    </w:p>
    <w:p w14:paraId="2DF6F998" w14:textId="21001FAB"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 xml:space="preserve">I would like to make it very plain that these are learnings which have significance for </w:t>
      </w:r>
      <w:r w:rsidRPr="00031C5C">
        <w:rPr>
          <w:rFonts w:ascii="Cambria" w:hAnsi="Cambria" w:cs="Helvetica"/>
          <w:i/>
          <w:iCs/>
          <w:color w:val="000000"/>
        </w:rPr>
        <w:t>me</w:t>
      </w:r>
      <w:r w:rsidRPr="000F4780">
        <w:rPr>
          <w:rFonts w:ascii="Cambria" w:hAnsi="Cambria" w:cs="Helvetica"/>
          <w:color w:val="000000"/>
        </w:rPr>
        <w:t>. I do not know whether they would hold true for you. I have no desire to present them as a guide for anyone else. Yet I have found that when another person has been willing to tell me something of his inner directions this has been of value to me, if only in sharpening my realization that my directions are different. So it is in that spirit that I offer the learnings which follow. In each case I believe they became a part of my actions and inner convictions long before I realized them consciously. They are certainly scattered learnings, and incomplete. I can only say that they are and have been very important to me. I continually learn and relearn them. I frequently fail to act in terms of them, but later I wish that I had. Frequently I fail to see a new situation as one in which some of these learnings might apply.</w:t>
      </w:r>
    </w:p>
    <w:p w14:paraId="76D1F77C" w14:textId="1CCB9E9E"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They are not fixed. They keep changing. Some seem to be acquiring a stronger emphasis, others are perhaps less important to me than at one time, but they are all, to me, significant.</w:t>
      </w:r>
    </w:p>
    <w:p w14:paraId="20CF3A49" w14:textId="77777777" w:rsid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 xml:space="preserve">I will introduce each learning with a phrase or sentence which gives something of its personal meaning. Then I will elaborate on it a bit. There is not much organization to what follows except that the first learnings </w:t>
      </w:r>
      <w:proofErr w:type="gramStart"/>
      <w:r w:rsidRPr="000F4780">
        <w:rPr>
          <w:rFonts w:ascii="Cambria" w:hAnsi="Cambria" w:cs="Helvetica"/>
          <w:color w:val="000000"/>
        </w:rPr>
        <w:t>have to</w:t>
      </w:r>
      <w:proofErr w:type="gramEnd"/>
      <w:r w:rsidRPr="000F4780">
        <w:rPr>
          <w:rFonts w:ascii="Cambria" w:hAnsi="Cambria" w:cs="Helvetica"/>
          <w:color w:val="000000"/>
        </w:rPr>
        <w:t xml:space="preserve"> do mostly with relationships to others. There follow some that fall in the realm of personal values and convictions.</w:t>
      </w:r>
    </w:p>
    <w:p w14:paraId="002AB3A4" w14:textId="77777777" w:rsid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701043E2" w14:textId="013A5DB8"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 xml:space="preserve">I might start off these several statements of significant learnings with a negative item. </w:t>
      </w:r>
      <w:r w:rsidRPr="00031C5C">
        <w:rPr>
          <w:rFonts w:ascii="Cambria" w:hAnsi="Cambria" w:cs="Helvetica"/>
          <w:i/>
          <w:iCs/>
          <w:color w:val="000000"/>
        </w:rPr>
        <w:t xml:space="preserve">In my relationships with </w:t>
      </w:r>
      <w:proofErr w:type="gramStart"/>
      <w:r w:rsidRPr="00031C5C">
        <w:rPr>
          <w:rFonts w:ascii="Cambria" w:hAnsi="Cambria" w:cs="Helvetica"/>
          <w:i/>
          <w:iCs/>
          <w:color w:val="000000"/>
        </w:rPr>
        <w:t>persons</w:t>
      </w:r>
      <w:proofErr w:type="gramEnd"/>
      <w:r w:rsidRPr="00031C5C">
        <w:rPr>
          <w:rFonts w:ascii="Cambria" w:hAnsi="Cambria" w:cs="Helvetica"/>
          <w:i/>
          <w:iCs/>
          <w:color w:val="000000"/>
        </w:rPr>
        <w:t xml:space="preserve"> I have found that it does not help, in the long run, to act as though I were something that I am not.</w:t>
      </w:r>
      <w:r w:rsidRPr="000F4780">
        <w:rPr>
          <w:rFonts w:ascii="Cambria" w:hAnsi="Cambria" w:cs="Helvetica"/>
          <w:color w:val="000000"/>
        </w:rPr>
        <w:t xml:space="preserve"> It does not help to act calm and pleasant when </w:t>
      </w:r>
      <w:proofErr w:type="gramStart"/>
      <w:r w:rsidRPr="000F4780">
        <w:rPr>
          <w:rFonts w:ascii="Cambria" w:hAnsi="Cambria" w:cs="Helvetica"/>
          <w:color w:val="000000"/>
        </w:rPr>
        <w:t>actually I</w:t>
      </w:r>
      <w:proofErr w:type="gramEnd"/>
      <w:r w:rsidRPr="000F4780">
        <w:rPr>
          <w:rFonts w:ascii="Cambria" w:hAnsi="Cambria" w:cs="Helvetica"/>
          <w:color w:val="000000"/>
        </w:rPr>
        <w:t xml:space="preserve"> am angry and critical. It does not help to act as though I know the answers when I do not. It does not help to act as though I were a loving person if actually, </w:t>
      </w:r>
      <w:proofErr w:type="gramStart"/>
      <w:r w:rsidRPr="000F4780">
        <w:rPr>
          <w:rFonts w:ascii="Cambria" w:hAnsi="Cambria" w:cs="Helvetica"/>
          <w:color w:val="000000"/>
        </w:rPr>
        <w:t>at the moment</w:t>
      </w:r>
      <w:proofErr w:type="gramEnd"/>
      <w:r w:rsidRPr="000F4780">
        <w:rPr>
          <w:rFonts w:ascii="Cambria" w:hAnsi="Cambria" w:cs="Helvetica"/>
          <w:color w:val="000000"/>
        </w:rPr>
        <w:t xml:space="preserve">, I am hostile. It does not help for me to act as though I were full of assurance, if </w:t>
      </w:r>
      <w:proofErr w:type="gramStart"/>
      <w:r w:rsidRPr="000F4780">
        <w:rPr>
          <w:rFonts w:ascii="Cambria" w:hAnsi="Cambria" w:cs="Helvetica"/>
          <w:color w:val="000000"/>
        </w:rPr>
        <w:t>actually I</w:t>
      </w:r>
      <w:proofErr w:type="gramEnd"/>
      <w:r w:rsidRPr="000F4780">
        <w:rPr>
          <w:rFonts w:ascii="Cambria" w:hAnsi="Cambria" w:cs="Helvetica"/>
          <w:color w:val="000000"/>
        </w:rPr>
        <w:t xml:space="preserve"> am frightened and unsure. Even on a very simple level I have found that this statement seems to hold. It does not help for me to act as though I were well when I feel ill.</w:t>
      </w:r>
    </w:p>
    <w:p w14:paraId="3B092E69" w14:textId="622AAD63" w:rsid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 xml:space="preserve">What I am saying here, put in another way, is that I have not found it to be helpful or effective in my relationships with other people to try to maintain a façade; to act in one way on the surface when I am experiencing something quite different underneath. It does not, I believe, make me helpful in my attempts to build up constructive relationships with other </w:t>
      </w:r>
      <w:r w:rsidRPr="000F4780">
        <w:rPr>
          <w:rFonts w:ascii="Cambria" w:hAnsi="Cambria" w:cs="Helvetica"/>
          <w:color w:val="000000"/>
        </w:rPr>
        <w:lastRenderedPageBreak/>
        <w:t xml:space="preserve">individuals. I would want to make it clear that while I feel I have learned this to be true, I have by no means adequately profited from it. In fact, it seems to me that most of the mistakes I make in personal relationships, most of the times in which I fail to be of help to other individuals, can be accounted for in terms of the fact that I have, for some defensive reason, behaved in one way at a surface level, while </w:t>
      </w:r>
      <w:proofErr w:type="gramStart"/>
      <w:r w:rsidRPr="000F4780">
        <w:rPr>
          <w:rFonts w:ascii="Cambria" w:hAnsi="Cambria" w:cs="Helvetica"/>
          <w:color w:val="000000"/>
        </w:rPr>
        <w:t>in reality my</w:t>
      </w:r>
      <w:proofErr w:type="gramEnd"/>
      <w:r w:rsidRPr="000F4780">
        <w:rPr>
          <w:rFonts w:ascii="Cambria" w:hAnsi="Cambria" w:cs="Helvetica"/>
          <w:color w:val="000000"/>
        </w:rPr>
        <w:t xml:space="preserve"> feelings run in a contrary direction.</w:t>
      </w:r>
    </w:p>
    <w:p w14:paraId="1A4A94F2" w14:textId="77777777"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6A464EFA" w14:textId="3A40C38F"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Pr="000F4780">
        <w:rPr>
          <w:rFonts w:ascii="Cambria" w:hAnsi="Cambria" w:cs="Helvetica"/>
          <w:color w:val="000000"/>
        </w:rPr>
        <w:t>A second learning might be stated as follows—</w:t>
      </w:r>
      <w:r w:rsidRPr="00031C5C">
        <w:rPr>
          <w:rFonts w:ascii="Cambria" w:hAnsi="Cambria" w:cs="Helvetica"/>
          <w:i/>
          <w:iCs/>
          <w:color w:val="000000"/>
        </w:rPr>
        <w:t xml:space="preserve">I find I am more effective when I can listen </w:t>
      </w:r>
      <w:proofErr w:type="spellStart"/>
      <w:r w:rsidRPr="00031C5C">
        <w:rPr>
          <w:rFonts w:ascii="Cambria" w:hAnsi="Cambria" w:cs="Helvetica"/>
          <w:i/>
          <w:iCs/>
          <w:color w:val="000000"/>
        </w:rPr>
        <w:t>acceptantly</w:t>
      </w:r>
      <w:proofErr w:type="spellEnd"/>
      <w:r w:rsidRPr="00031C5C">
        <w:rPr>
          <w:rFonts w:ascii="Cambria" w:hAnsi="Cambria" w:cs="Helvetica"/>
          <w:i/>
          <w:iCs/>
          <w:color w:val="000000"/>
        </w:rPr>
        <w:t xml:space="preserve"> to </w:t>
      </w:r>
      <w:proofErr w:type="gramStart"/>
      <w:r w:rsidRPr="00031C5C">
        <w:rPr>
          <w:rFonts w:ascii="Cambria" w:hAnsi="Cambria" w:cs="Helvetica"/>
          <w:i/>
          <w:iCs/>
          <w:color w:val="000000"/>
        </w:rPr>
        <w:t>myself, and</w:t>
      </w:r>
      <w:proofErr w:type="gramEnd"/>
      <w:r w:rsidRPr="00031C5C">
        <w:rPr>
          <w:rFonts w:ascii="Cambria" w:hAnsi="Cambria" w:cs="Helvetica"/>
          <w:i/>
          <w:iCs/>
          <w:color w:val="000000"/>
        </w:rPr>
        <w:t xml:space="preserve"> can be myself</w:t>
      </w:r>
      <w:r w:rsidRPr="000F4780">
        <w:rPr>
          <w:rFonts w:ascii="Cambria" w:hAnsi="Cambria" w:cs="Helvetica"/>
          <w:color w:val="000000"/>
        </w:rPr>
        <w:t xml:space="preserve">. I feel that over the years I have learned to become more adequate in listening to </w:t>
      </w:r>
      <w:r w:rsidRPr="00031C5C">
        <w:rPr>
          <w:rFonts w:ascii="Cambria" w:hAnsi="Cambria" w:cs="Helvetica"/>
          <w:i/>
          <w:iCs/>
          <w:color w:val="000000"/>
        </w:rPr>
        <w:t>myself</w:t>
      </w:r>
      <w:r w:rsidRPr="000F4780">
        <w:rPr>
          <w:rFonts w:ascii="Cambria" w:hAnsi="Cambria" w:cs="Helvetica"/>
          <w:color w:val="000000"/>
        </w:rPr>
        <w:t xml:space="preserve">; so that I know, somewhat more adequately than I used to, what I am feeling at any given moment—to be able to realize I </w:t>
      </w:r>
      <w:r w:rsidRPr="00031C5C">
        <w:rPr>
          <w:rFonts w:ascii="Cambria" w:hAnsi="Cambria" w:cs="Helvetica"/>
          <w:i/>
          <w:iCs/>
          <w:color w:val="000000"/>
        </w:rPr>
        <w:t>am</w:t>
      </w:r>
      <w:r w:rsidRPr="000F4780">
        <w:rPr>
          <w:rFonts w:ascii="Cambria" w:hAnsi="Cambria" w:cs="Helvetica"/>
          <w:color w:val="000000"/>
        </w:rPr>
        <w:t xml:space="preserve"> angry, or that I </w:t>
      </w:r>
      <w:r w:rsidRPr="00031C5C">
        <w:rPr>
          <w:rFonts w:ascii="Cambria" w:hAnsi="Cambria" w:cs="Helvetica"/>
          <w:i/>
          <w:iCs/>
          <w:color w:val="000000"/>
        </w:rPr>
        <w:t>do</w:t>
      </w:r>
      <w:r w:rsidRPr="000F4780">
        <w:rPr>
          <w:rFonts w:ascii="Cambria" w:hAnsi="Cambria" w:cs="Helvetica"/>
          <w:color w:val="000000"/>
        </w:rPr>
        <w:t xml:space="preserve"> feel rejecting toward this person; or that I feel very full of warmth and affection for this individual; or that I am bored and uninterested in what is going on; or that I am eager to understand this individual or that I am anxious and fearful in my relationship to this person. </w:t>
      </w:r>
      <w:proofErr w:type="gramStart"/>
      <w:r w:rsidRPr="000F4780">
        <w:rPr>
          <w:rFonts w:ascii="Cambria" w:hAnsi="Cambria" w:cs="Helvetica"/>
          <w:color w:val="000000"/>
        </w:rPr>
        <w:t>All of</w:t>
      </w:r>
      <w:proofErr w:type="gramEnd"/>
      <w:r w:rsidRPr="000F4780">
        <w:rPr>
          <w:rFonts w:ascii="Cambria" w:hAnsi="Cambria" w:cs="Helvetica"/>
          <w:color w:val="000000"/>
        </w:rPr>
        <w:t xml:space="preserve"> these diverse attitudes are feelings which I think I can listen to in myself. One way of putting this is that I feel I have become more adequate in letting myself </w:t>
      </w:r>
      <w:r w:rsidRPr="00031C5C">
        <w:rPr>
          <w:rFonts w:ascii="Cambria" w:hAnsi="Cambria" w:cs="Helvetica"/>
          <w:i/>
          <w:iCs/>
          <w:color w:val="000000"/>
        </w:rPr>
        <w:t>be</w:t>
      </w:r>
      <w:r w:rsidRPr="000F4780">
        <w:rPr>
          <w:rFonts w:ascii="Cambria" w:hAnsi="Cambria" w:cs="Helvetica"/>
          <w:color w:val="000000"/>
        </w:rPr>
        <w:t xml:space="preserve"> what I </w:t>
      </w:r>
      <w:r w:rsidRPr="00031C5C">
        <w:rPr>
          <w:rFonts w:ascii="Cambria" w:hAnsi="Cambria" w:cs="Helvetica"/>
          <w:i/>
          <w:iCs/>
          <w:color w:val="000000"/>
        </w:rPr>
        <w:t>am</w:t>
      </w:r>
      <w:r w:rsidRPr="000F4780">
        <w:rPr>
          <w:rFonts w:ascii="Cambria" w:hAnsi="Cambria" w:cs="Helvetica"/>
          <w:color w:val="000000"/>
        </w:rPr>
        <w:t xml:space="preserve">. It becomes easier for me to accept myself as a decidedly imperfect person, who by no means functions </w:t>
      </w:r>
      <w:proofErr w:type="gramStart"/>
      <w:r w:rsidRPr="000F4780">
        <w:rPr>
          <w:rFonts w:ascii="Cambria" w:hAnsi="Cambria" w:cs="Helvetica"/>
          <w:color w:val="000000"/>
        </w:rPr>
        <w:t>at all times</w:t>
      </w:r>
      <w:proofErr w:type="gramEnd"/>
      <w:r w:rsidRPr="000F4780">
        <w:rPr>
          <w:rFonts w:ascii="Cambria" w:hAnsi="Cambria" w:cs="Helvetica"/>
          <w:color w:val="000000"/>
        </w:rPr>
        <w:t xml:space="preserve"> in the way in which I would like to function.</w:t>
      </w:r>
    </w:p>
    <w:p w14:paraId="2650CF0C" w14:textId="6A695D62"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This must seem to some like a very strange direction in which to move. It seems to me to have value because the curious paradox is that when I accept myself as I am, then I change. I believe that I have learned this from my clients as well as within my own experience—that we cannot change, we cannot move away from what we are, until we thoroughly </w:t>
      </w:r>
      <w:r w:rsidR="000F4780" w:rsidRPr="00031C5C">
        <w:rPr>
          <w:rFonts w:ascii="Cambria" w:hAnsi="Cambria" w:cs="Helvetica"/>
          <w:i/>
          <w:iCs/>
          <w:color w:val="000000"/>
        </w:rPr>
        <w:t>accept</w:t>
      </w:r>
      <w:r w:rsidR="000F4780" w:rsidRPr="000F4780">
        <w:rPr>
          <w:rFonts w:ascii="Cambria" w:hAnsi="Cambria" w:cs="Helvetica"/>
          <w:color w:val="000000"/>
        </w:rPr>
        <w:t xml:space="preserve"> what we are. Then change seems to come about almost unnoticed.</w:t>
      </w:r>
    </w:p>
    <w:p w14:paraId="0523CD5D" w14:textId="46C0093A"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Another result which seems to grow out of being myself is that relationships then become real. Real relationships have an exciting way of being vital and meaningful. If I can accept the fact that I am annoyed at or bored by this client or this student, then I am also much more likely to be able to accept his feelings in response. I can also accept the changed experience and the changed feelings which are then likely to occur in me and in him. Real relationships tend to change rather than to remain static.</w:t>
      </w:r>
    </w:p>
    <w:p w14:paraId="498A1FA2" w14:textId="673065D8"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proofErr w:type="gramStart"/>
      <w:r w:rsidR="000F4780" w:rsidRPr="000F4780">
        <w:rPr>
          <w:rFonts w:ascii="Cambria" w:hAnsi="Cambria" w:cs="Helvetica"/>
          <w:color w:val="000000"/>
        </w:rPr>
        <w:t>So</w:t>
      </w:r>
      <w:proofErr w:type="gramEnd"/>
      <w:r w:rsidR="000F4780" w:rsidRPr="000F4780">
        <w:rPr>
          <w:rFonts w:ascii="Cambria" w:hAnsi="Cambria" w:cs="Helvetica"/>
          <w:color w:val="000000"/>
        </w:rPr>
        <w:t xml:space="preserve"> I find it effective to let myself be what I am in my attitudes; to know when I have reached my limit of endurance or of tolerance, and to accept that as a fact; to know when I desire to mold or manipulate people, and to accept that as a fact in myself. I would like to be as acceptant of these feelings as of feelings of warmth, interest, permissiveness, kindness, understanding, which are also a very real part of me. It is when I do accept all these attitudes as a fact, as a part of me, that my relationship with the other person then becomes what it </w:t>
      </w:r>
      <w:proofErr w:type="gramStart"/>
      <w:r w:rsidR="000F4780" w:rsidRPr="000F4780">
        <w:rPr>
          <w:rFonts w:ascii="Cambria" w:hAnsi="Cambria" w:cs="Helvetica"/>
          <w:color w:val="000000"/>
        </w:rPr>
        <w:t>is, and</w:t>
      </w:r>
      <w:proofErr w:type="gramEnd"/>
      <w:r w:rsidR="000F4780" w:rsidRPr="000F4780">
        <w:rPr>
          <w:rFonts w:ascii="Cambria" w:hAnsi="Cambria" w:cs="Helvetica"/>
          <w:color w:val="000000"/>
        </w:rPr>
        <w:t xml:space="preserve"> is able to grow and change most readily.</w:t>
      </w:r>
    </w:p>
    <w:p w14:paraId="2FDF4453"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517FD18F" w14:textId="693A4D48"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 come now to a central learning which has had a great deal of significance for me. I can state this learning as follows: </w:t>
      </w:r>
      <w:r w:rsidR="000F4780" w:rsidRPr="00031C5C">
        <w:rPr>
          <w:rFonts w:ascii="Cambria" w:hAnsi="Cambria" w:cs="Helvetica"/>
          <w:i/>
          <w:iCs/>
          <w:color w:val="000000"/>
        </w:rPr>
        <w:t>I have found it of enormous value when I can permit myself to understand another person</w:t>
      </w:r>
      <w:r w:rsidR="000F4780" w:rsidRPr="000F4780">
        <w:rPr>
          <w:rFonts w:ascii="Cambria" w:hAnsi="Cambria" w:cs="Helvetica"/>
          <w:color w:val="000000"/>
        </w:rPr>
        <w:t xml:space="preserve">. The way in which I have worded this statement may seem strange to you. Is it necessary to </w:t>
      </w:r>
      <w:r w:rsidR="000F4780" w:rsidRPr="00031C5C">
        <w:rPr>
          <w:rFonts w:ascii="Cambria" w:hAnsi="Cambria" w:cs="Helvetica"/>
          <w:i/>
          <w:iCs/>
          <w:color w:val="000000"/>
        </w:rPr>
        <w:t>permit</w:t>
      </w:r>
      <w:r w:rsidR="000F4780" w:rsidRPr="000F4780">
        <w:rPr>
          <w:rFonts w:ascii="Cambria" w:hAnsi="Cambria" w:cs="Helvetica"/>
          <w:color w:val="000000"/>
        </w:rPr>
        <w:t xml:space="preserve"> oneself to understand another? I think that it is. Our first reaction to most of the statements which we hear from other people is an immediate evaluation, or judgment, rather than an understanding of it. When someone expresses some feeling or attitude or belief, our tendency is, almost immediately, to feel “That’s right”; or “That’s stupid”; “That’s abnormal”; “That’s unreasonable”; “That’s incorrect”; “That’s not nice.” Very rarely do we permit ourselves to </w:t>
      </w:r>
      <w:r w:rsidR="000F4780" w:rsidRPr="00031C5C">
        <w:rPr>
          <w:rFonts w:ascii="Cambria" w:hAnsi="Cambria" w:cs="Helvetica"/>
          <w:i/>
          <w:iCs/>
          <w:color w:val="000000"/>
        </w:rPr>
        <w:t>understand</w:t>
      </w:r>
      <w:r w:rsidR="000F4780" w:rsidRPr="000F4780">
        <w:rPr>
          <w:rFonts w:ascii="Cambria" w:hAnsi="Cambria" w:cs="Helvetica"/>
          <w:color w:val="000000"/>
        </w:rPr>
        <w:t xml:space="preserve"> precisely </w:t>
      </w:r>
      <w:r w:rsidR="000F4780" w:rsidRPr="000F4780">
        <w:rPr>
          <w:rFonts w:ascii="Cambria" w:hAnsi="Cambria" w:cs="Helvetica"/>
          <w:color w:val="000000"/>
        </w:rPr>
        <w:lastRenderedPageBreak/>
        <w:t xml:space="preserve">what the meaning of his statement is to him. I believe this is because understanding is risky. If I let myself really understand another person, I might be changed by that understanding. And we all fear change. </w:t>
      </w:r>
      <w:proofErr w:type="gramStart"/>
      <w:r w:rsidR="000F4780" w:rsidRPr="000F4780">
        <w:rPr>
          <w:rFonts w:ascii="Cambria" w:hAnsi="Cambria" w:cs="Helvetica"/>
          <w:color w:val="000000"/>
        </w:rPr>
        <w:t>So</w:t>
      </w:r>
      <w:proofErr w:type="gramEnd"/>
      <w:r w:rsidR="000F4780" w:rsidRPr="000F4780">
        <w:rPr>
          <w:rFonts w:ascii="Cambria" w:hAnsi="Cambria" w:cs="Helvetica"/>
          <w:color w:val="000000"/>
        </w:rPr>
        <w:t xml:space="preserve"> as I say, it is not an easy thing to permit oneself to understand an individual, to enter thoroughly</w:t>
      </w:r>
      <w:r>
        <w:rPr>
          <w:rFonts w:ascii="Cambria" w:hAnsi="Cambria" w:cs="Helvetica"/>
          <w:color w:val="000000"/>
        </w:rPr>
        <w:t xml:space="preserve"> </w:t>
      </w:r>
      <w:r w:rsidR="000F4780" w:rsidRPr="000F4780">
        <w:rPr>
          <w:rFonts w:ascii="Cambria" w:hAnsi="Cambria" w:cs="Helvetica"/>
          <w:color w:val="000000"/>
        </w:rPr>
        <w:t>and completely and empathically into his frame of reference. It is also a rare thing.</w:t>
      </w:r>
    </w:p>
    <w:p w14:paraId="2F973A09" w14:textId="23B6E9A3"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To understand is enriching in a double way. I find when I am working with clients in distress, that to understand the bizarre world of a psychotic individual, or to understand and sense the attitudes of a person who feels that life is too tragic to bear, or to understand a man who feels that he is a worthless and inferior individual—each of these</w:t>
      </w:r>
      <w:r>
        <w:rPr>
          <w:rFonts w:ascii="Cambria" w:hAnsi="Cambria" w:cs="Helvetica"/>
          <w:color w:val="000000"/>
        </w:rPr>
        <w:t xml:space="preserve"> </w:t>
      </w:r>
      <w:r w:rsidR="000F4780" w:rsidRPr="000F4780">
        <w:rPr>
          <w:rFonts w:ascii="Cambria" w:hAnsi="Cambria" w:cs="Helvetica"/>
          <w:color w:val="000000"/>
        </w:rPr>
        <w:t xml:space="preserve">understandings somehow enriches me. I learn from these experiences in ways that change me, that make me a different and, I think, a more responsive person. Even more important perhaps, is the fact that my understanding of these individuals permits them to change. It permits them to accept their own fears and bizarre thoughts and tragic feelings and discouragements, as well as their moments of courage and kindness and love and sensitivity. And it is their experience as well as mine that when someone fully understands those feelings, this enables them to accept those feelings in themselves. Then they find both the feelings and </w:t>
      </w:r>
      <w:proofErr w:type="gramStart"/>
      <w:r w:rsidR="000F4780" w:rsidRPr="000F4780">
        <w:rPr>
          <w:rFonts w:ascii="Cambria" w:hAnsi="Cambria" w:cs="Helvetica"/>
          <w:color w:val="000000"/>
        </w:rPr>
        <w:t>themselves</w:t>
      </w:r>
      <w:proofErr w:type="gramEnd"/>
      <w:r w:rsidR="000F4780" w:rsidRPr="000F4780">
        <w:rPr>
          <w:rFonts w:ascii="Cambria" w:hAnsi="Cambria" w:cs="Helvetica"/>
          <w:color w:val="000000"/>
        </w:rPr>
        <w:t xml:space="preserve"> changing. Whether it is understanding a woman who feels that very literally she has a hook in her head by which others lead her </w:t>
      </w:r>
      <w:proofErr w:type="gramStart"/>
      <w:r w:rsidR="000F4780" w:rsidRPr="000F4780">
        <w:rPr>
          <w:rFonts w:ascii="Cambria" w:hAnsi="Cambria" w:cs="Helvetica"/>
          <w:color w:val="000000"/>
        </w:rPr>
        <w:t>about, or</w:t>
      </w:r>
      <w:proofErr w:type="gramEnd"/>
      <w:r w:rsidR="000F4780" w:rsidRPr="000F4780">
        <w:rPr>
          <w:rFonts w:ascii="Cambria" w:hAnsi="Cambria" w:cs="Helvetica"/>
          <w:color w:val="000000"/>
        </w:rPr>
        <w:t xml:space="preserve"> understanding a man who feels that no one is as lonely, no one is as separated from others as he, I find these understandings to be of value to me. But also, and even more importantly, to be understood has a very positive value to these individuals.</w:t>
      </w:r>
    </w:p>
    <w:p w14:paraId="6B86699A"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579A3200" w14:textId="1E8E2046"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Here is another learning which has had importance for me. </w:t>
      </w:r>
      <w:r w:rsidR="000F4780" w:rsidRPr="00031C5C">
        <w:rPr>
          <w:rFonts w:ascii="Cambria" w:hAnsi="Cambria" w:cs="Helvetica"/>
          <w:i/>
          <w:iCs/>
          <w:color w:val="000000"/>
        </w:rPr>
        <w:t>I have found it enriching to open channels whereby others can communicate their feelings, their private perceptual worlds, to me</w:t>
      </w:r>
      <w:r w:rsidR="000F4780" w:rsidRPr="000F4780">
        <w:rPr>
          <w:rFonts w:ascii="Cambria" w:hAnsi="Cambria" w:cs="Helvetica"/>
          <w:color w:val="000000"/>
        </w:rPr>
        <w:t>. Because understanding is rewarding, I would like to reduce the barriers between others and me, so that they can, if they wish, reveal themselves more fully.</w:t>
      </w:r>
    </w:p>
    <w:p w14:paraId="517D15D2" w14:textId="4D78E37D"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In the therapeutic relationship there are </w:t>
      </w:r>
      <w:proofErr w:type="gramStart"/>
      <w:r w:rsidR="000F4780" w:rsidRPr="000F4780">
        <w:rPr>
          <w:rFonts w:ascii="Cambria" w:hAnsi="Cambria" w:cs="Helvetica"/>
          <w:color w:val="000000"/>
        </w:rPr>
        <w:t>a number of</w:t>
      </w:r>
      <w:proofErr w:type="gramEnd"/>
      <w:r w:rsidR="000F4780" w:rsidRPr="000F4780">
        <w:rPr>
          <w:rFonts w:ascii="Cambria" w:hAnsi="Cambria" w:cs="Helvetica"/>
          <w:color w:val="000000"/>
        </w:rPr>
        <w:t xml:space="preserve"> ways by which I can make it easier for the client to communicate himself. I can by my own attitudes create a safety in the relationship which makes such communication more possible. A sensitiveness of understanding which sees him as he is to himself, and accepts him as having those perceptions and feelings, helps too.</w:t>
      </w:r>
    </w:p>
    <w:p w14:paraId="0F3E9172" w14:textId="7DE4426A"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But as a teacher also I have found that I am enriched when I can open channels through which others can share themselves with me. </w:t>
      </w:r>
      <w:proofErr w:type="gramStart"/>
      <w:r w:rsidR="000F4780" w:rsidRPr="000F4780">
        <w:rPr>
          <w:rFonts w:ascii="Cambria" w:hAnsi="Cambria" w:cs="Helvetica"/>
          <w:color w:val="000000"/>
        </w:rPr>
        <w:t>So</w:t>
      </w:r>
      <w:proofErr w:type="gramEnd"/>
      <w:r w:rsidR="000F4780" w:rsidRPr="000F4780">
        <w:rPr>
          <w:rFonts w:ascii="Cambria" w:hAnsi="Cambria" w:cs="Helvetica"/>
          <w:color w:val="000000"/>
        </w:rPr>
        <w:t xml:space="preserve"> I try, often not too successfully, to create a climate in the classroom where feelings can be expressed, where people can differ—with each other and with the instructor. I have also frequently asked for “reaction sheets” from students—in which they can express themselves individually and personally regarding the course. They can tell of the way it is or is not meeting their needs, they can express their feelings regarding the instructor, or can tell of the personal difficulties they are</w:t>
      </w:r>
      <w:r>
        <w:rPr>
          <w:rFonts w:ascii="Cambria" w:hAnsi="Cambria" w:cs="Helvetica"/>
          <w:color w:val="000000"/>
        </w:rPr>
        <w:t xml:space="preserve"> </w:t>
      </w:r>
      <w:r w:rsidR="000F4780" w:rsidRPr="000F4780">
        <w:rPr>
          <w:rFonts w:ascii="Cambria" w:hAnsi="Cambria" w:cs="Helvetica"/>
          <w:color w:val="000000"/>
        </w:rPr>
        <w:t xml:space="preserve">having in relation to the course. These reaction sheets have no relation whatsoever to their grade. Sometimes the same sessions of a course are experienced in diametrically opposite ways. One student says, “My feeling is one of indefinable revulsion with the tone of this class.” Another, a foreign student, speaking of the same week of the same course says, “Our class follows the best, </w:t>
      </w:r>
      <w:proofErr w:type="gramStart"/>
      <w:r w:rsidR="000F4780" w:rsidRPr="000F4780">
        <w:rPr>
          <w:rFonts w:ascii="Cambria" w:hAnsi="Cambria" w:cs="Helvetica"/>
          <w:color w:val="000000"/>
        </w:rPr>
        <w:t>fruitful</w:t>
      </w:r>
      <w:proofErr w:type="gramEnd"/>
      <w:r w:rsidR="000F4780" w:rsidRPr="000F4780">
        <w:rPr>
          <w:rFonts w:ascii="Cambria" w:hAnsi="Cambria" w:cs="Helvetica"/>
          <w:color w:val="000000"/>
        </w:rPr>
        <w:t xml:space="preserve"> and scientific way of learning. But for people who have been taught for a long, long time, as we have, by the lecture type, authoritative method, this new procedure is </w:t>
      </w:r>
      <w:proofErr w:type="spellStart"/>
      <w:r w:rsidR="000F4780" w:rsidRPr="000F4780">
        <w:rPr>
          <w:rFonts w:ascii="Cambria" w:hAnsi="Cambria" w:cs="Helvetica"/>
          <w:color w:val="000000"/>
        </w:rPr>
        <w:t>ununderstandable</w:t>
      </w:r>
      <w:proofErr w:type="spellEnd"/>
      <w:r w:rsidR="000F4780" w:rsidRPr="000F4780">
        <w:rPr>
          <w:rFonts w:ascii="Cambria" w:hAnsi="Cambria" w:cs="Helvetica"/>
          <w:color w:val="000000"/>
        </w:rPr>
        <w:t xml:space="preserve">. People like us are conditioned to hear the instructor, to keep passively our notes and memorize his reading assignments for the </w:t>
      </w:r>
      <w:r w:rsidR="000F4780" w:rsidRPr="000F4780">
        <w:rPr>
          <w:rFonts w:ascii="Cambria" w:hAnsi="Cambria" w:cs="Helvetica"/>
          <w:color w:val="000000"/>
        </w:rPr>
        <w:lastRenderedPageBreak/>
        <w:t xml:space="preserve">exams. There is no need to say that it takes long time for people to get rid of their habits regardless of </w:t>
      </w:r>
      <w:proofErr w:type="gramStart"/>
      <w:r w:rsidR="000F4780" w:rsidRPr="000F4780">
        <w:rPr>
          <w:rFonts w:ascii="Cambria" w:hAnsi="Cambria" w:cs="Helvetica"/>
          <w:color w:val="000000"/>
        </w:rPr>
        <w:t>whether or not</w:t>
      </w:r>
      <w:proofErr w:type="gramEnd"/>
      <w:r w:rsidR="000F4780" w:rsidRPr="000F4780">
        <w:rPr>
          <w:rFonts w:ascii="Cambria" w:hAnsi="Cambria" w:cs="Helvetica"/>
          <w:color w:val="000000"/>
        </w:rPr>
        <w:t xml:space="preserve"> their habits are sterile, infertile and barren.” To open myself to these sharply different feelings has been a deeply rewarding thing.</w:t>
      </w:r>
    </w:p>
    <w:p w14:paraId="6E5E7776" w14:textId="38D4D79E"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 have found the same thing true in groups where I am the </w:t>
      </w:r>
      <w:proofErr w:type="gramStart"/>
      <w:r w:rsidR="000F4780" w:rsidRPr="000F4780">
        <w:rPr>
          <w:rFonts w:ascii="Cambria" w:hAnsi="Cambria" w:cs="Helvetica"/>
          <w:color w:val="000000"/>
        </w:rPr>
        <w:t>administrator, or</w:t>
      </w:r>
      <w:proofErr w:type="gramEnd"/>
      <w:r w:rsidR="000F4780" w:rsidRPr="000F4780">
        <w:rPr>
          <w:rFonts w:ascii="Cambria" w:hAnsi="Cambria" w:cs="Helvetica"/>
          <w:color w:val="000000"/>
        </w:rPr>
        <w:t xml:space="preserve"> perceived as the leader. I wish to reduce the need for fear or defensiveness, so that people can communicate their feelings freely. This has been most </w:t>
      </w:r>
      <w:proofErr w:type="gramStart"/>
      <w:r w:rsidR="000F4780" w:rsidRPr="000F4780">
        <w:rPr>
          <w:rFonts w:ascii="Cambria" w:hAnsi="Cambria" w:cs="Helvetica"/>
          <w:color w:val="000000"/>
        </w:rPr>
        <w:t>exciting, and</w:t>
      </w:r>
      <w:proofErr w:type="gramEnd"/>
      <w:r w:rsidR="000F4780" w:rsidRPr="000F4780">
        <w:rPr>
          <w:rFonts w:ascii="Cambria" w:hAnsi="Cambria" w:cs="Helvetica"/>
          <w:color w:val="000000"/>
        </w:rPr>
        <w:t xml:space="preserve"> has led me to a whole new view of what administration can be. But I cannot expand on that here.</w:t>
      </w:r>
    </w:p>
    <w:p w14:paraId="0B00F515"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3919DAC9" w14:textId="3EC6D742"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There is another very important learning which has come to me in my counseling work. I can voice this learning very briefly. </w:t>
      </w:r>
      <w:r w:rsidR="000F4780" w:rsidRPr="00031C5C">
        <w:rPr>
          <w:rFonts w:ascii="Cambria" w:hAnsi="Cambria" w:cs="Helvetica"/>
          <w:i/>
          <w:iCs/>
          <w:color w:val="000000"/>
        </w:rPr>
        <w:t>I have found it highly rewarding when I can accept another person.</w:t>
      </w:r>
    </w:p>
    <w:p w14:paraId="2FEB20AB" w14:textId="6D3CD464"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 have found that truly to accept another person and his feelings is by no means an easy thing, any more than is understanding. Can I really permit another person to feel hostile toward me? Can I accept his anger as a real and legitimate part of himself? Can I accept him when he views life and its problems in a way quite different from mine? Can I accept him when he feels very positively toward me, admiring me and wanting to model himself after me? All this is involved in acceptance, and it does not come easy. I believe that it is an increasingly common pattern in our culture for each one of us to believe, “Every other person must feel and think and believe the same as I do.” We find it very hard to permit our children or our parents or our spouses to feel differently than we do about particular issues or problems. We cannot permit our clients or our students to differ from us or to utilize their experience in their own individual ways. On a national scale, we cannot permit another nation to think or feel differently than we do. Yet it has come to seem to me that this separateness of individuals, the right of each individual to utilize his experience in his own way and to discover his own meanings in </w:t>
      </w:r>
      <w:proofErr w:type="gramStart"/>
      <w:r w:rsidR="000F4780" w:rsidRPr="000F4780">
        <w:rPr>
          <w:rFonts w:ascii="Cambria" w:hAnsi="Cambria" w:cs="Helvetica"/>
          <w:color w:val="000000"/>
        </w:rPr>
        <w:t>it,—</w:t>
      </w:r>
      <w:proofErr w:type="gramEnd"/>
      <w:r w:rsidR="000F4780" w:rsidRPr="000F4780">
        <w:rPr>
          <w:rFonts w:ascii="Cambria" w:hAnsi="Cambria" w:cs="Helvetica"/>
          <w:color w:val="000000"/>
        </w:rPr>
        <w:t xml:space="preserve">this is one of the most priceless potentialities of life. Each person is an island unto himself, in a very real </w:t>
      </w:r>
      <w:proofErr w:type="gramStart"/>
      <w:r w:rsidR="000F4780" w:rsidRPr="000F4780">
        <w:rPr>
          <w:rFonts w:ascii="Cambria" w:hAnsi="Cambria" w:cs="Helvetica"/>
          <w:color w:val="000000"/>
        </w:rPr>
        <w:t>sense;</w:t>
      </w:r>
      <w:proofErr w:type="gramEnd"/>
    </w:p>
    <w:p w14:paraId="6A511D2E" w14:textId="77777777"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sidRPr="000F4780">
        <w:rPr>
          <w:rFonts w:ascii="Cambria" w:hAnsi="Cambria" w:cs="Helvetica"/>
          <w:color w:val="000000"/>
        </w:rPr>
        <w:t xml:space="preserve">and he can only build bridges to other islands if he is </w:t>
      </w:r>
      <w:proofErr w:type="gramStart"/>
      <w:r w:rsidRPr="000F4780">
        <w:rPr>
          <w:rFonts w:ascii="Cambria" w:hAnsi="Cambria" w:cs="Helvetica"/>
          <w:color w:val="000000"/>
        </w:rPr>
        <w:t>first of all</w:t>
      </w:r>
      <w:proofErr w:type="gramEnd"/>
      <w:r w:rsidRPr="000F4780">
        <w:rPr>
          <w:rFonts w:ascii="Cambria" w:hAnsi="Cambria" w:cs="Helvetica"/>
          <w:color w:val="000000"/>
        </w:rPr>
        <w:t xml:space="preserve"> willing to be himself and permitted to be himself. </w:t>
      </w:r>
      <w:proofErr w:type="gramStart"/>
      <w:r w:rsidRPr="000F4780">
        <w:rPr>
          <w:rFonts w:ascii="Cambria" w:hAnsi="Cambria" w:cs="Helvetica"/>
          <w:color w:val="000000"/>
        </w:rPr>
        <w:t>So</w:t>
      </w:r>
      <w:proofErr w:type="gramEnd"/>
      <w:r w:rsidRPr="000F4780">
        <w:rPr>
          <w:rFonts w:ascii="Cambria" w:hAnsi="Cambria" w:cs="Helvetica"/>
          <w:color w:val="000000"/>
        </w:rPr>
        <w:t xml:space="preserve"> I find that when I can accept another person, which means specifically accepting the feelings and attitudes and beliefs that he has as a real and vital part of him, then I am assisting him to become a person: and there seems to me great value in this.</w:t>
      </w:r>
    </w:p>
    <w:p w14:paraId="7561AE7F"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44D95E7A" w14:textId="3F702397"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The next </w:t>
      </w:r>
      <w:proofErr w:type="gramStart"/>
      <w:r w:rsidR="000F4780" w:rsidRPr="000F4780">
        <w:rPr>
          <w:rFonts w:ascii="Cambria" w:hAnsi="Cambria" w:cs="Helvetica"/>
          <w:color w:val="000000"/>
        </w:rPr>
        <w:t>learning</w:t>
      </w:r>
      <w:proofErr w:type="gramEnd"/>
      <w:r w:rsidR="000F4780" w:rsidRPr="000F4780">
        <w:rPr>
          <w:rFonts w:ascii="Cambria" w:hAnsi="Cambria" w:cs="Helvetica"/>
          <w:color w:val="000000"/>
        </w:rPr>
        <w:t xml:space="preserve"> I want to state may be difficult to communicate. It is this.</w:t>
      </w:r>
    </w:p>
    <w:p w14:paraId="620A5652" w14:textId="77777777"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sidRPr="00031C5C">
        <w:rPr>
          <w:rFonts w:ascii="Cambria" w:hAnsi="Cambria" w:cs="Helvetica"/>
          <w:i/>
          <w:iCs/>
          <w:color w:val="000000"/>
        </w:rPr>
        <w:t>The more I am open to the realities in me and in the other person, the less do I find myself wishing to rush in to “fix things.”</w:t>
      </w:r>
      <w:r w:rsidRPr="000F4780">
        <w:rPr>
          <w:rFonts w:ascii="Cambria" w:hAnsi="Cambria" w:cs="Helvetica"/>
          <w:color w:val="000000"/>
        </w:rPr>
        <w:t xml:space="preserve"> As I try to listen to myself and the experiencing going on in me, and the more I try to extend that same listening attitude to another person, the more respect I feel for the complex processes of life. </w:t>
      </w:r>
      <w:proofErr w:type="gramStart"/>
      <w:r w:rsidRPr="000F4780">
        <w:rPr>
          <w:rFonts w:ascii="Cambria" w:hAnsi="Cambria" w:cs="Helvetica"/>
          <w:color w:val="000000"/>
        </w:rPr>
        <w:t>So</w:t>
      </w:r>
      <w:proofErr w:type="gramEnd"/>
      <w:r w:rsidRPr="000F4780">
        <w:rPr>
          <w:rFonts w:ascii="Cambria" w:hAnsi="Cambria" w:cs="Helvetica"/>
          <w:color w:val="000000"/>
        </w:rPr>
        <w:t xml:space="preserve"> I become less and less inclined to hurry in to fix things, to set goals, to mold people, to manipulate and push them in the way that I would like them to go. I am much more content simply to be myself and to let another person be himself. I know very well that this must seem like a strange, almost an Oriental point of view. What is life for if we are not going to do things to people? What is life for if we are not going to mold them to our purposes? What is life for if we are not going to teach them the things that we think they should learn? What is life for if we are not going to make them think and feel as we do? How can anyone hold such an inactive point of view as the one I am expressing? I am sure that attitudes such as these must be a part of the reaction of many of you.</w:t>
      </w:r>
    </w:p>
    <w:p w14:paraId="419E6620" w14:textId="4C122F99"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lastRenderedPageBreak/>
        <w:tab/>
      </w:r>
      <w:r w:rsidR="000F4780" w:rsidRPr="000F4780">
        <w:rPr>
          <w:rFonts w:ascii="Cambria" w:hAnsi="Cambria" w:cs="Helvetica"/>
          <w:color w:val="000000"/>
        </w:rPr>
        <w:t>Yet the paradoxical aspect of my experience is that the more I am simply willing to be myself, in all this complexity of life and the more I am willing to understand and accept the realities in myself and in the other person, the more change seems to be stirred up. It is a very paradoxical thing—that to the degree that each one of us is willing to be himself, then he finds not only himself changing; but he finds that other people to whom he relates are also changing. At least this is a very vivid part of my experience, and one of the deepest things I think I have learned in my personal and professional life.</w:t>
      </w:r>
    </w:p>
    <w:p w14:paraId="7CE866B1"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74C0A766" w14:textId="7AB87E79"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Let me turn now to some other learnings which are less concerned with </w:t>
      </w:r>
      <w:proofErr w:type="gramStart"/>
      <w:r w:rsidR="000F4780" w:rsidRPr="000F4780">
        <w:rPr>
          <w:rFonts w:ascii="Cambria" w:hAnsi="Cambria" w:cs="Helvetica"/>
          <w:color w:val="000000"/>
        </w:rPr>
        <w:t>relationships, and</w:t>
      </w:r>
      <w:proofErr w:type="gramEnd"/>
      <w:r w:rsidR="000F4780" w:rsidRPr="000F4780">
        <w:rPr>
          <w:rFonts w:ascii="Cambria" w:hAnsi="Cambria" w:cs="Helvetica"/>
          <w:color w:val="000000"/>
        </w:rPr>
        <w:t xml:space="preserve"> have more to do with my own actions and values. The first of these is very brief. </w:t>
      </w:r>
      <w:r w:rsidR="000F4780" w:rsidRPr="00031C5C">
        <w:rPr>
          <w:rFonts w:ascii="Cambria" w:hAnsi="Cambria" w:cs="Helvetica"/>
          <w:i/>
          <w:iCs/>
          <w:color w:val="000000"/>
        </w:rPr>
        <w:t>I can trust my experience.</w:t>
      </w:r>
    </w:p>
    <w:p w14:paraId="1DE2E2BA" w14:textId="12D8D0A3"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One of the basic things which I was a long time in realizing, and which I am still learning, is that when an activity </w:t>
      </w:r>
      <w:r w:rsidR="000F4780" w:rsidRPr="00031C5C">
        <w:rPr>
          <w:rFonts w:ascii="Cambria" w:hAnsi="Cambria" w:cs="Helvetica"/>
          <w:i/>
          <w:iCs/>
          <w:color w:val="000000"/>
        </w:rPr>
        <w:t>feels</w:t>
      </w:r>
      <w:r w:rsidR="000F4780" w:rsidRPr="000F4780">
        <w:rPr>
          <w:rFonts w:ascii="Cambria" w:hAnsi="Cambria" w:cs="Helvetica"/>
          <w:color w:val="000000"/>
        </w:rPr>
        <w:t xml:space="preserve"> as though it is valuable or worth doing, it </w:t>
      </w:r>
      <w:r w:rsidR="000F4780" w:rsidRPr="00031C5C">
        <w:rPr>
          <w:rFonts w:ascii="Cambria" w:hAnsi="Cambria" w:cs="Helvetica"/>
          <w:i/>
          <w:iCs/>
          <w:color w:val="000000"/>
        </w:rPr>
        <w:t>is</w:t>
      </w:r>
      <w:r w:rsidR="000F4780" w:rsidRPr="000F4780">
        <w:rPr>
          <w:rFonts w:ascii="Cambria" w:hAnsi="Cambria" w:cs="Helvetica"/>
          <w:color w:val="000000"/>
        </w:rPr>
        <w:t xml:space="preserve"> worth doing. Put another way, I have learned that my total organismic sensing of a situation is more trustworthy than my intellect.</w:t>
      </w:r>
    </w:p>
    <w:p w14:paraId="163F2427" w14:textId="205D76B6"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proofErr w:type="gramStart"/>
      <w:r w:rsidR="000F4780" w:rsidRPr="000F4780">
        <w:rPr>
          <w:rFonts w:ascii="Cambria" w:hAnsi="Cambria" w:cs="Helvetica"/>
          <w:color w:val="000000"/>
        </w:rPr>
        <w:t>All of</w:t>
      </w:r>
      <w:proofErr w:type="gramEnd"/>
      <w:r w:rsidR="000F4780" w:rsidRPr="000F4780">
        <w:rPr>
          <w:rFonts w:ascii="Cambria" w:hAnsi="Cambria" w:cs="Helvetica"/>
          <w:color w:val="000000"/>
        </w:rPr>
        <w:t xml:space="preserve"> my professional life I have been going in directions which others thought were foolish, and about which I have had many doubts myself. But I have never regretted moving in directions which “felt right,” even though I have</w:t>
      </w:r>
      <w:r>
        <w:rPr>
          <w:rFonts w:ascii="Cambria" w:hAnsi="Cambria" w:cs="Helvetica"/>
          <w:color w:val="000000"/>
        </w:rPr>
        <w:t xml:space="preserve"> </w:t>
      </w:r>
      <w:r w:rsidR="000F4780" w:rsidRPr="000F4780">
        <w:rPr>
          <w:rFonts w:ascii="Cambria" w:hAnsi="Cambria" w:cs="Helvetica"/>
          <w:color w:val="000000"/>
        </w:rPr>
        <w:t>often felt lonely or foolish at the time.</w:t>
      </w:r>
    </w:p>
    <w:p w14:paraId="0F5AAB56" w14:textId="1C767D83"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 have found that when I have trusted some inner non-intellectual sensing, I have discovered wisdom in the move. In </w:t>
      </w:r>
      <w:proofErr w:type="gramStart"/>
      <w:r w:rsidR="000F4780" w:rsidRPr="000F4780">
        <w:rPr>
          <w:rFonts w:ascii="Cambria" w:hAnsi="Cambria" w:cs="Helvetica"/>
          <w:color w:val="000000"/>
        </w:rPr>
        <w:t>fact</w:t>
      </w:r>
      <w:proofErr w:type="gramEnd"/>
      <w:r w:rsidR="000F4780" w:rsidRPr="000F4780">
        <w:rPr>
          <w:rFonts w:ascii="Cambria" w:hAnsi="Cambria" w:cs="Helvetica"/>
          <w:color w:val="000000"/>
        </w:rPr>
        <w:t xml:space="preserve"> I have found that when I have followed one of these unconventional paths because it felt right or true, then in five or ten years many of my colleagues have joined me, and I no longer need to feel alone in it.</w:t>
      </w:r>
    </w:p>
    <w:p w14:paraId="246BBA71" w14:textId="08B9C5B6"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As I gradually come to trust my total reactions more deeply, I find that I can use them to guide my thinking. I have come to have more respect for those vague thoughts which occur in me from time to time, which </w:t>
      </w:r>
      <w:r w:rsidR="000F4780" w:rsidRPr="00C224E6">
        <w:rPr>
          <w:rFonts w:ascii="Cambria" w:hAnsi="Cambria" w:cs="Helvetica"/>
          <w:i/>
          <w:iCs/>
          <w:color w:val="000000"/>
        </w:rPr>
        <w:t>feel</w:t>
      </w:r>
      <w:r w:rsidR="000F4780" w:rsidRPr="000F4780">
        <w:rPr>
          <w:rFonts w:ascii="Cambria" w:hAnsi="Cambria" w:cs="Helvetica"/>
          <w:color w:val="000000"/>
        </w:rPr>
        <w:t xml:space="preserve"> as though they were significant. I am inclined to think that these unclear thoughts or hunches will lead me to important areas. I think of it as trusting the totality of my experience, which I have learned to suspect is wiser than my intellect It is fallible I am sure, but I believe it to be less fallible than my conscious mind alone. My attitude is very well expressed by Max Weber, the artist, when he says. “In carrying on my own humble creative effort, I depend greatly upon that which I do not yet know, and upon that which I have not yet done.”</w:t>
      </w:r>
    </w:p>
    <w:p w14:paraId="64BA8611"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53DC3D5E" w14:textId="62B62E9D"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Very closely related to this learning is a corollary that, </w:t>
      </w:r>
      <w:r w:rsidR="000F4780" w:rsidRPr="00C224E6">
        <w:rPr>
          <w:rFonts w:ascii="Cambria" w:hAnsi="Cambria" w:cs="Helvetica"/>
          <w:i/>
          <w:iCs/>
          <w:color w:val="000000"/>
        </w:rPr>
        <w:t>evaluation by others is not a guide for me</w:t>
      </w:r>
      <w:r w:rsidR="000F4780" w:rsidRPr="000F4780">
        <w:rPr>
          <w:rFonts w:ascii="Cambria" w:hAnsi="Cambria" w:cs="Helvetica"/>
          <w:color w:val="000000"/>
        </w:rPr>
        <w:t xml:space="preserve">. The judgments of others, while they are to be listened to, and </w:t>
      </w:r>
      <w:proofErr w:type="gramStart"/>
      <w:r w:rsidR="000F4780" w:rsidRPr="000F4780">
        <w:rPr>
          <w:rFonts w:ascii="Cambria" w:hAnsi="Cambria" w:cs="Helvetica"/>
          <w:color w:val="000000"/>
        </w:rPr>
        <w:t>taken into account</w:t>
      </w:r>
      <w:proofErr w:type="gramEnd"/>
      <w:r w:rsidR="000F4780" w:rsidRPr="000F4780">
        <w:rPr>
          <w:rFonts w:ascii="Cambria" w:hAnsi="Cambria" w:cs="Helvetica"/>
          <w:color w:val="000000"/>
        </w:rPr>
        <w:t xml:space="preserve"> for what they are, can never be a guide for me. This has been a hard thing to learn. I remember how shaken I was, in the early days, when a scholarly thoughtful man who seemed to me a much more competent and knowledgeable psychologist than I, told me what a mistake I was making by getting interested in psychotherapy. It could never lead anywhere, and as a psychologist I would not even </w:t>
      </w:r>
      <w:proofErr w:type="gramStart"/>
      <w:r w:rsidR="000F4780" w:rsidRPr="000F4780">
        <w:rPr>
          <w:rFonts w:ascii="Cambria" w:hAnsi="Cambria" w:cs="Helvetica"/>
          <w:color w:val="000000"/>
        </w:rPr>
        <w:t>have the opportunity to</w:t>
      </w:r>
      <w:proofErr w:type="gramEnd"/>
      <w:r w:rsidR="000F4780" w:rsidRPr="000F4780">
        <w:rPr>
          <w:rFonts w:ascii="Cambria" w:hAnsi="Cambria" w:cs="Helvetica"/>
          <w:color w:val="000000"/>
        </w:rPr>
        <w:t xml:space="preserve"> practice it.</w:t>
      </w:r>
    </w:p>
    <w:p w14:paraId="432B2174" w14:textId="02272138"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In later years it has sometimes jolted me a bit to learn that I am, in the eyes of some others, a fraud, a person practicing medicine without a license, the author of a very superficial and damaging sort of therapy, a power seeker, a mystic, etc. And I have been equally disturbed by equally extreme praise. But I have not been too much concerned because I have come to feel that only one person (at least in my lifetime, and perhaps ever) can know whether what I am doing is honest, thorough, open, and sound, or false and defensive and unsound, and I am that person. I am happy to get all sorts of evidence </w:t>
      </w:r>
      <w:r w:rsidR="000F4780" w:rsidRPr="000F4780">
        <w:rPr>
          <w:rFonts w:ascii="Cambria" w:hAnsi="Cambria" w:cs="Helvetica"/>
          <w:color w:val="000000"/>
        </w:rPr>
        <w:lastRenderedPageBreak/>
        <w:t xml:space="preserve">regarding what I am </w:t>
      </w:r>
      <w:proofErr w:type="gramStart"/>
      <w:r w:rsidR="000F4780" w:rsidRPr="000F4780">
        <w:rPr>
          <w:rFonts w:ascii="Cambria" w:hAnsi="Cambria" w:cs="Helvetica"/>
          <w:color w:val="000000"/>
        </w:rPr>
        <w:t>doing</w:t>
      </w:r>
      <w:proofErr w:type="gramEnd"/>
      <w:r w:rsidR="000F4780" w:rsidRPr="000F4780">
        <w:rPr>
          <w:rFonts w:ascii="Cambria" w:hAnsi="Cambria" w:cs="Helvetica"/>
          <w:color w:val="000000"/>
        </w:rPr>
        <w:t xml:space="preserve"> and criticism (both friendly and hostile) and praise (both sincere and fawning) are a part of such evidence. But to weigh this evidence and to determine its meaning and usefulness is a task I cannot relinquish to anyone else.</w:t>
      </w:r>
    </w:p>
    <w:p w14:paraId="4C157CDD" w14:textId="77777777" w:rsidR="00C224E6" w:rsidRDefault="00C224E6"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68AF44F7" w14:textId="40851222"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In view of what I have been saying the next learning will probably not surprise you. </w:t>
      </w:r>
      <w:r w:rsidR="000F4780" w:rsidRPr="00C224E6">
        <w:rPr>
          <w:rFonts w:ascii="Cambria" w:hAnsi="Cambria" w:cs="Helvetica"/>
          <w:i/>
          <w:iCs/>
          <w:color w:val="000000"/>
        </w:rPr>
        <w:t>Experience is, for me, the highest authority.</w:t>
      </w:r>
      <w:r w:rsidR="000F4780" w:rsidRPr="000F4780">
        <w:rPr>
          <w:rFonts w:ascii="Cambria" w:hAnsi="Cambria" w:cs="Helvetica"/>
          <w:color w:val="000000"/>
        </w:rPr>
        <w:t xml:space="preserve"> The touchstone of validity is my own experience. No other person’s ideas, and none of my own ideas, are as authoritative as my experience. It is to experience that I must return again and again, to discover a closer approximation to truth as it is in the process of becoming in me.</w:t>
      </w:r>
    </w:p>
    <w:p w14:paraId="26F5B22A" w14:textId="457DF7AA"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Neither the Bible nor the prophets—neither Freud nor research—neither the revelations of God nor man—can take precedence over my own direct experience.</w:t>
      </w:r>
    </w:p>
    <w:p w14:paraId="3AC0C774" w14:textId="0C9300F7"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My experience is the more authoritative as it becomes more primary, to use the semanticist’s term. </w:t>
      </w:r>
      <w:proofErr w:type="gramStart"/>
      <w:r w:rsidR="000F4780" w:rsidRPr="000F4780">
        <w:rPr>
          <w:rFonts w:ascii="Cambria" w:hAnsi="Cambria" w:cs="Helvetica"/>
          <w:color w:val="000000"/>
        </w:rPr>
        <w:t>Thus</w:t>
      </w:r>
      <w:proofErr w:type="gramEnd"/>
      <w:r w:rsidR="000F4780" w:rsidRPr="000F4780">
        <w:rPr>
          <w:rFonts w:ascii="Cambria" w:hAnsi="Cambria" w:cs="Helvetica"/>
          <w:color w:val="000000"/>
        </w:rPr>
        <w:t xml:space="preserve"> the hierarchy of experience would be most authoritative at its lowest level. If I read a theory of psychotherapy, and if I formulate a theory of psychotherapy based on my work with clients, and if I also have a direct experience of psychotherapy with a client, then the degree of authority increases in the order in which I have listed these experiences.</w:t>
      </w:r>
    </w:p>
    <w:p w14:paraId="10B090F3" w14:textId="7E98ACCA"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My experience is not authoritative because it is infallible. It is the basis of authority because it can always be checked in new primary ways. In this way its frequent error or fallibility is always open to correction.</w:t>
      </w:r>
    </w:p>
    <w:p w14:paraId="544E07C2"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60B56BA7" w14:textId="508C8B52"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Now another personal learning. </w:t>
      </w:r>
      <w:r w:rsidR="000F4780" w:rsidRPr="00C224E6">
        <w:rPr>
          <w:rFonts w:ascii="Cambria" w:hAnsi="Cambria" w:cs="Helvetica"/>
          <w:i/>
          <w:iCs/>
          <w:color w:val="000000"/>
        </w:rPr>
        <w:t>I enjoy the discovering of order in experience.</w:t>
      </w:r>
      <w:r w:rsidR="000F4780" w:rsidRPr="000F4780">
        <w:rPr>
          <w:rFonts w:ascii="Cambria" w:hAnsi="Cambria" w:cs="Helvetica"/>
          <w:color w:val="000000"/>
        </w:rPr>
        <w:t xml:space="preserve"> It seems inevitable that I seek for the meaning or the orderliness or lawfulness in any large body of experience. It is this kind of curiosity, which I find it very satisfying to pursue, which has led me to each of the major formulations I have made. It led me to search for the orderliness in all the conglomeration of things clinicians did for children, and out of that came my book on </w:t>
      </w:r>
      <w:r w:rsidR="000F4780" w:rsidRPr="00C224E6">
        <w:rPr>
          <w:rFonts w:ascii="Cambria" w:hAnsi="Cambria" w:cs="Helvetica"/>
          <w:i/>
          <w:iCs/>
          <w:color w:val="000000"/>
        </w:rPr>
        <w:t>The Clinical Treatment of the Problem Child</w:t>
      </w:r>
      <w:r w:rsidR="000F4780" w:rsidRPr="000F4780">
        <w:rPr>
          <w:rFonts w:ascii="Cambria" w:hAnsi="Cambria" w:cs="Helvetica"/>
          <w:color w:val="000000"/>
        </w:rPr>
        <w:t>. It led me to formulate the general principles which seemed to be operative in psychotherapy, and that has led to several books and many articles. It has led me into research to test the various types of lawfulness which I feel I have encountered in my experience. It has enticed me to construct theories to bring together the orderliness of that which has already been experienced and to project this order forward into new and unexplored realms where it may be further tested.</w:t>
      </w:r>
    </w:p>
    <w:p w14:paraId="2AEFDA68" w14:textId="3A7D7E52"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proofErr w:type="gramStart"/>
      <w:r w:rsidR="000F4780" w:rsidRPr="000F4780">
        <w:rPr>
          <w:rFonts w:ascii="Cambria" w:hAnsi="Cambria" w:cs="Helvetica"/>
          <w:color w:val="000000"/>
        </w:rPr>
        <w:t>Thus</w:t>
      </w:r>
      <w:proofErr w:type="gramEnd"/>
      <w:r w:rsidR="000F4780" w:rsidRPr="000F4780">
        <w:rPr>
          <w:rFonts w:ascii="Cambria" w:hAnsi="Cambria" w:cs="Helvetica"/>
          <w:color w:val="000000"/>
        </w:rPr>
        <w:t xml:space="preserve"> I have come to see both scientific research and the process of theory construction as being aimed toward the inward ordering of significant experience. Research is the persistent disciplined effort </w:t>
      </w:r>
      <w:r w:rsidR="000F4780" w:rsidRPr="00C224E6">
        <w:rPr>
          <w:rFonts w:ascii="Cambria" w:hAnsi="Cambria" w:cs="Helvetica"/>
          <w:i/>
          <w:iCs/>
          <w:color w:val="000000"/>
        </w:rPr>
        <w:t>to</w:t>
      </w:r>
      <w:r w:rsidR="000F4780" w:rsidRPr="000F4780">
        <w:rPr>
          <w:rFonts w:ascii="Cambria" w:hAnsi="Cambria" w:cs="Helvetica"/>
          <w:color w:val="000000"/>
        </w:rPr>
        <w:t xml:space="preserve"> make sense and order out of the phenomena of subjective experience. It is justified because it is satisfying to perceive the world as having order, and because rewarding results</w:t>
      </w:r>
    </w:p>
    <w:p w14:paraId="4E9AA178" w14:textId="77777777" w:rsidR="000F4780" w:rsidRPr="000F4780" w:rsidRDefault="000F4780"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sidRPr="000F4780">
        <w:rPr>
          <w:rFonts w:ascii="Cambria" w:hAnsi="Cambria" w:cs="Helvetica"/>
          <w:color w:val="000000"/>
        </w:rPr>
        <w:t>often ensue when one understands the orderly relationships which appear in nature.</w:t>
      </w:r>
    </w:p>
    <w:p w14:paraId="1D3162B2" w14:textId="7B63EE58"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proofErr w:type="gramStart"/>
      <w:r w:rsidR="000F4780" w:rsidRPr="000F4780">
        <w:rPr>
          <w:rFonts w:ascii="Cambria" w:hAnsi="Cambria" w:cs="Helvetica"/>
          <w:color w:val="000000"/>
        </w:rPr>
        <w:t>So</w:t>
      </w:r>
      <w:proofErr w:type="gramEnd"/>
      <w:r w:rsidR="000F4780" w:rsidRPr="000F4780">
        <w:rPr>
          <w:rFonts w:ascii="Cambria" w:hAnsi="Cambria" w:cs="Helvetica"/>
          <w:color w:val="000000"/>
        </w:rPr>
        <w:t xml:space="preserve"> I have come to recognize that the reason I devote myself to research, and to the building of theory, is to satisfy a need for perceiving order and meaning, a subjective need which exists in me. I have, at times, carried on research for other reasons—to satisfy others, to convince opponents and sceptics, to get ahead professionally, to gain prestige, and for other unsavory reasons. These errors in judgment and activity have only served to convince me more deeply that there is only one sound reason for pursuing scientific activities, and that is to satisfy a need for meaning which is in me.</w:t>
      </w:r>
    </w:p>
    <w:p w14:paraId="1235E879"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0AA401F0" w14:textId="39243064"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Another learning which cost me much to recognize, can be stated in four words. </w:t>
      </w:r>
      <w:r w:rsidR="000F4780" w:rsidRPr="00C224E6">
        <w:rPr>
          <w:rFonts w:ascii="Cambria" w:hAnsi="Cambria" w:cs="Helvetica"/>
          <w:i/>
          <w:iCs/>
          <w:color w:val="000000"/>
        </w:rPr>
        <w:t>The facts are friendly.</w:t>
      </w:r>
    </w:p>
    <w:p w14:paraId="50EAFB4D" w14:textId="3C613C47"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It has interested me a great deal that most psychotherapists, especially the psychoanalysts, have steadily refused to make any scientific investigation of their therapy, or to permit others to do this. I can understand this reaction because I have felt it. Especially in our early investigations I can well remember the anxiety of waiting to see how the findings came out. Suppose our hypotheses were </w:t>
      </w:r>
      <w:r w:rsidR="000F4780" w:rsidRPr="00C224E6">
        <w:rPr>
          <w:rFonts w:ascii="Cambria" w:hAnsi="Cambria" w:cs="Helvetica"/>
          <w:i/>
          <w:iCs/>
          <w:color w:val="000000"/>
        </w:rPr>
        <w:t>dis</w:t>
      </w:r>
      <w:r w:rsidR="000F4780" w:rsidRPr="000F4780">
        <w:rPr>
          <w:rFonts w:ascii="Cambria" w:hAnsi="Cambria" w:cs="Helvetica"/>
          <w:color w:val="000000"/>
        </w:rPr>
        <w:t xml:space="preserve">proved! Suppose we were mistaken in our views! Suppose our opinions were not justified! At such times, as I look back, it seems to me that I regarded the facts as potential enemies, as possible bearers of disaster. I have perhaps been slow in coming to realize that the facts are </w:t>
      </w:r>
      <w:r w:rsidR="000F4780" w:rsidRPr="00C224E6">
        <w:rPr>
          <w:rFonts w:ascii="Cambria" w:hAnsi="Cambria" w:cs="Helvetica"/>
          <w:i/>
          <w:iCs/>
          <w:color w:val="000000"/>
        </w:rPr>
        <w:t>always</w:t>
      </w:r>
      <w:r w:rsidR="000F4780" w:rsidRPr="000F4780">
        <w:rPr>
          <w:rFonts w:ascii="Cambria" w:hAnsi="Cambria" w:cs="Helvetica"/>
          <w:color w:val="000000"/>
        </w:rPr>
        <w:t xml:space="preserve"> friendly. Every bit of evidence one can acquire, in any area, leads one that much closer to what is true. And being closer to the truth can never be a harmful or dangerous or unsatisfying thing. </w:t>
      </w:r>
      <w:proofErr w:type="gramStart"/>
      <w:r w:rsidR="000F4780" w:rsidRPr="000F4780">
        <w:rPr>
          <w:rFonts w:ascii="Cambria" w:hAnsi="Cambria" w:cs="Helvetica"/>
          <w:color w:val="000000"/>
        </w:rPr>
        <w:t>So</w:t>
      </w:r>
      <w:proofErr w:type="gramEnd"/>
      <w:r w:rsidR="000F4780" w:rsidRPr="000F4780">
        <w:rPr>
          <w:rFonts w:ascii="Cambria" w:hAnsi="Cambria" w:cs="Helvetica"/>
          <w:color w:val="000000"/>
        </w:rPr>
        <w:t xml:space="preserve"> while I still hate to readjust my thinking, still hate to give up old ways of perceiving and conceptualizing, yet at some deeper level I have, to a considerable degree, come to realize that these painful reorganizations are what is known as </w:t>
      </w:r>
      <w:r w:rsidR="000F4780" w:rsidRPr="00C224E6">
        <w:rPr>
          <w:rFonts w:ascii="Cambria" w:hAnsi="Cambria" w:cs="Helvetica"/>
          <w:i/>
          <w:iCs/>
          <w:color w:val="000000"/>
        </w:rPr>
        <w:t>learning</w:t>
      </w:r>
      <w:r w:rsidR="000F4780" w:rsidRPr="000F4780">
        <w:rPr>
          <w:rFonts w:ascii="Cambria" w:hAnsi="Cambria" w:cs="Helvetica"/>
          <w:color w:val="000000"/>
        </w:rPr>
        <w:t xml:space="preserve">, and that though painful they always lead to a more satisfying because somewhat more accurate way of seeing life. </w:t>
      </w:r>
      <w:proofErr w:type="gramStart"/>
      <w:r w:rsidR="000F4780" w:rsidRPr="000F4780">
        <w:rPr>
          <w:rFonts w:ascii="Cambria" w:hAnsi="Cambria" w:cs="Helvetica"/>
          <w:color w:val="000000"/>
        </w:rPr>
        <w:t>Thus</w:t>
      </w:r>
      <w:proofErr w:type="gramEnd"/>
      <w:r w:rsidR="000F4780" w:rsidRPr="000F4780">
        <w:rPr>
          <w:rFonts w:ascii="Cambria" w:hAnsi="Cambria" w:cs="Helvetica"/>
          <w:color w:val="000000"/>
        </w:rPr>
        <w:t xml:space="preserve"> at the present time one of the most enticing areas for thought and speculation is an area where several of my pet ideas have not been upheld by the evidence. I feel if I can only puzzle my way through this problem that I will find a much more satisfying approximation to the truth. I feel sure the facts will be my friends.</w:t>
      </w:r>
    </w:p>
    <w:p w14:paraId="63C8CA11"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5979D364" w14:textId="68B7690D"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Somewhere here I want to bring in a learning which has been most rewarding, because it makes me feel so deeply akin to others. I can word it this way. </w:t>
      </w:r>
      <w:r w:rsidR="000F4780" w:rsidRPr="00C224E6">
        <w:rPr>
          <w:rFonts w:ascii="Cambria" w:hAnsi="Cambria" w:cs="Helvetica"/>
          <w:i/>
          <w:iCs/>
          <w:color w:val="000000"/>
        </w:rPr>
        <w:t>What is most personal is most general</w:t>
      </w:r>
      <w:r w:rsidR="000F4780" w:rsidRPr="000F4780">
        <w:rPr>
          <w:rFonts w:ascii="Cambria" w:hAnsi="Cambria" w:cs="Helvetica"/>
          <w:color w:val="000000"/>
        </w:rPr>
        <w:t>. There have been times when in talking with students or staff, or in my writing, I have expressed myself in ways so personal that I have felt I was expressing an attitude which it was probable no one else</w:t>
      </w:r>
      <w:r>
        <w:rPr>
          <w:rFonts w:ascii="Cambria" w:hAnsi="Cambria" w:cs="Helvetica"/>
          <w:color w:val="000000"/>
        </w:rPr>
        <w:t xml:space="preserve"> </w:t>
      </w:r>
      <w:r w:rsidR="000F4780" w:rsidRPr="000F4780">
        <w:rPr>
          <w:rFonts w:ascii="Cambria" w:hAnsi="Cambria" w:cs="Helvetica"/>
          <w:color w:val="000000"/>
        </w:rPr>
        <w:t xml:space="preserve">could understand, because it was so uniquely my own. Two written examples of this are the Preface to </w:t>
      </w:r>
      <w:r w:rsidR="000F4780" w:rsidRPr="00C224E6">
        <w:rPr>
          <w:rFonts w:ascii="Cambria" w:hAnsi="Cambria" w:cs="Helvetica"/>
          <w:i/>
          <w:iCs/>
          <w:color w:val="000000"/>
        </w:rPr>
        <w:t>Client-Centered Therapy</w:t>
      </w:r>
      <w:r w:rsidR="000F4780" w:rsidRPr="000F4780">
        <w:rPr>
          <w:rFonts w:ascii="Cambria" w:hAnsi="Cambria" w:cs="Helvetica"/>
          <w:color w:val="000000"/>
        </w:rPr>
        <w:t xml:space="preserve"> (regarded as most unsuitable by the publishers), and an article on “Persons or Science.” In these </w:t>
      </w:r>
      <w:proofErr w:type="gramStart"/>
      <w:r w:rsidR="000F4780" w:rsidRPr="000F4780">
        <w:rPr>
          <w:rFonts w:ascii="Cambria" w:hAnsi="Cambria" w:cs="Helvetica"/>
          <w:color w:val="000000"/>
        </w:rPr>
        <w:t>instances</w:t>
      </w:r>
      <w:proofErr w:type="gramEnd"/>
      <w:r w:rsidR="000F4780" w:rsidRPr="000F4780">
        <w:rPr>
          <w:rFonts w:ascii="Cambria" w:hAnsi="Cambria" w:cs="Helvetica"/>
          <w:color w:val="000000"/>
        </w:rPr>
        <w:t xml:space="preserve"> I have almost invariably found that the very feeling which has seemed to me most private, most personal, and hence most incomprehensible by others, has turned out to be an expression for which there is a resonance in many other people. It has led me to believe that what is most personal and unique in each one of us is probably the very element which would, if it were shared or expressed, speak most deeply to others. This has helped me to understand artists and poets as people who have dared to express the unique in themselves.</w:t>
      </w:r>
    </w:p>
    <w:p w14:paraId="1D9DE174"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p>
    <w:p w14:paraId="31AF8077" w14:textId="4CDEF30F"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There is one deep learning which is perhaps basic to </w:t>
      </w:r>
      <w:proofErr w:type="gramStart"/>
      <w:r w:rsidR="000F4780" w:rsidRPr="000F4780">
        <w:rPr>
          <w:rFonts w:ascii="Cambria" w:hAnsi="Cambria" w:cs="Helvetica"/>
          <w:color w:val="000000"/>
        </w:rPr>
        <w:t>all of</w:t>
      </w:r>
      <w:proofErr w:type="gramEnd"/>
      <w:r w:rsidR="000F4780" w:rsidRPr="000F4780">
        <w:rPr>
          <w:rFonts w:ascii="Cambria" w:hAnsi="Cambria" w:cs="Helvetica"/>
          <w:color w:val="000000"/>
        </w:rPr>
        <w:t xml:space="preserve"> the things I have said thus far. It has been forced upon me by more than twenty-five years of trying to be helpful to individuals in personal distress. It is simply this. </w:t>
      </w:r>
      <w:r w:rsidR="000F4780" w:rsidRPr="00C224E6">
        <w:rPr>
          <w:rFonts w:ascii="Cambria" w:hAnsi="Cambria" w:cs="Helvetica"/>
          <w:i/>
          <w:iCs/>
          <w:color w:val="000000"/>
        </w:rPr>
        <w:t>It has been my experience that persons have a basically positive direction.</w:t>
      </w:r>
      <w:r w:rsidR="000F4780" w:rsidRPr="000F4780">
        <w:rPr>
          <w:rFonts w:ascii="Cambria" w:hAnsi="Cambria" w:cs="Helvetica"/>
          <w:color w:val="000000"/>
        </w:rPr>
        <w:t xml:space="preserve"> In my deepest contacts with individuals in therapy, even those whose troubles are most disturbing, whose behavior has been most anti-social, whose feelings seem most abnormal, I find this to be true. When I can sensitively understand the feelings which they are expressing, when I am able to accept them as separate </w:t>
      </w:r>
      <w:proofErr w:type="gramStart"/>
      <w:r w:rsidR="000F4780" w:rsidRPr="000F4780">
        <w:rPr>
          <w:rFonts w:ascii="Cambria" w:hAnsi="Cambria" w:cs="Helvetica"/>
          <w:color w:val="000000"/>
        </w:rPr>
        <w:t>persons in their own right, then</w:t>
      </w:r>
      <w:proofErr w:type="gramEnd"/>
      <w:r w:rsidR="000F4780" w:rsidRPr="000F4780">
        <w:rPr>
          <w:rFonts w:ascii="Cambria" w:hAnsi="Cambria" w:cs="Helvetica"/>
          <w:color w:val="000000"/>
        </w:rPr>
        <w:t xml:space="preserve"> I find that they tend to move in certain directions. And what are these directions in which they tend to move? The words which I believe are most truly </w:t>
      </w:r>
      <w:r w:rsidR="000F4780" w:rsidRPr="000F4780">
        <w:rPr>
          <w:rFonts w:ascii="Cambria" w:hAnsi="Cambria" w:cs="Helvetica"/>
          <w:color w:val="000000"/>
        </w:rPr>
        <w:lastRenderedPageBreak/>
        <w:t>descriptive are words such as positive, constructive, moving toward self-actualization, growing toward maturity, growing toward socialization. I have come to feel that the more fully the individual is understood and accepted, the more he tends to drop the false fronts with which he has been meeting life, and the more he tends to move in a direction which is forward.</w:t>
      </w:r>
    </w:p>
    <w:p w14:paraId="34E0269B" w14:textId="201F7113"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I would not want to be misunderstood on this. I do not have a Pollyanna view of human nature. I am quite aware that out of defensiveness and inner fear individuals can and do behave in ways which are incredibly cruel, horribly destructive, immature, regressive, anti-social, hurtful. Yet one of the most refreshing and invigorating parts of my experience is to work with such individuals and to discover the strongly positive directional tendencies which exist in them, as in all of us, at the deepest levels.</w:t>
      </w:r>
    </w:p>
    <w:p w14:paraId="292E4651" w14:textId="77777777" w:rsidR="00C00B8E"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p>
    <w:p w14:paraId="27F30E5D" w14:textId="2B0EF01B"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Let me bring this long list to a close with one final learning which can be stated very briefly. </w:t>
      </w:r>
      <w:r w:rsidR="000F4780" w:rsidRPr="00C224E6">
        <w:rPr>
          <w:rFonts w:ascii="Cambria" w:hAnsi="Cambria" w:cs="Helvetica"/>
          <w:i/>
          <w:iCs/>
          <w:color w:val="000000"/>
        </w:rPr>
        <w:t>Life, at its best, is a flowing, changing process in which</w:t>
      </w:r>
      <w:r w:rsidRPr="00C224E6">
        <w:rPr>
          <w:rFonts w:ascii="Cambria" w:hAnsi="Cambria" w:cs="Helvetica"/>
          <w:i/>
          <w:iCs/>
          <w:color w:val="000000"/>
        </w:rPr>
        <w:t xml:space="preserve"> </w:t>
      </w:r>
      <w:r w:rsidR="000F4780" w:rsidRPr="00C224E6">
        <w:rPr>
          <w:rFonts w:ascii="Cambria" w:hAnsi="Cambria" w:cs="Helvetica"/>
          <w:i/>
          <w:iCs/>
          <w:color w:val="000000"/>
        </w:rPr>
        <w:t>nothing is fixed.</w:t>
      </w:r>
      <w:r w:rsidR="000F4780" w:rsidRPr="000F4780">
        <w:rPr>
          <w:rFonts w:ascii="Cambria" w:hAnsi="Cambria" w:cs="Helvetica"/>
          <w:color w:val="000000"/>
        </w:rPr>
        <w:t xml:space="preserve"> In my clients and in myself I find that when life is richest and most rewarding it is a flowing process. To experience this is both fascinating and a little frightening. I find I am at my best when I can let the flow of my experience carry me, in a direction which appears to be forward, toward goals of which I am but dimly aware. In thus floating with the complex stream of my experiencing, and in trying to understand its ever-changing complexity, it should be evident that there are no fixed points. When I am thus able to be in process, </w:t>
      </w:r>
      <w:proofErr w:type="gramStart"/>
      <w:r w:rsidR="000F4780" w:rsidRPr="000F4780">
        <w:rPr>
          <w:rFonts w:ascii="Cambria" w:hAnsi="Cambria" w:cs="Helvetica"/>
          <w:color w:val="000000"/>
        </w:rPr>
        <w:t>it is clear that there</w:t>
      </w:r>
      <w:proofErr w:type="gramEnd"/>
      <w:r w:rsidR="000F4780" w:rsidRPr="000F4780">
        <w:rPr>
          <w:rFonts w:ascii="Cambria" w:hAnsi="Cambria" w:cs="Helvetica"/>
          <w:color w:val="000000"/>
        </w:rPr>
        <w:t xml:space="preserve"> can be no closed system of beliefs, no unchanging set of principles which I hold. Life is guided by a changing understanding of and interpretation of my experience. It is always in process of becoming.</w:t>
      </w:r>
    </w:p>
    <w:p w14:paraId="327AD00A" w14:textId="771DF61A" w:rsidR="000F4780" w:rsidRPr="000F4780" w:rsidRDefault="00C00B8E" w:rsidP="000F47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rPr>
      </w:pPr>
      <w:r>
        <w:rPr>
          <w:rFonts w:ascii="Cambria" w:hAnsi="Cambria" w:cs="Helvetica"/>
          <w:color w:val="000000"/>
        </w:rPr>
        <w:tab/>
      </w:r>
      <w:r w:rsidR="000F4780" w:rsidRPr="000F4780">
        <w:rPr>
          <w:rFonts w:ascii="Cambria" w:hAnsi="Cambria" w:cs="Helvetica"/>
          <w:color w:val="000000"/>
        </w:rPr>
        <w:t xml:space="preserve">I trust it is clear now why there is no philosophy or belief or set of principles which I could encourage or persuade others to have or hold. I can only try to live by </w:t>
      </w:r>
      <w:r w:rsidR="000F4780" w:rsidRPr="00C224E6">
        <w:rPr>
          <w:rFonts w:ascii="Cambria" w:hAnsi="Cambria" w:cs="Helvetica"/>
          <w:i/>
          <w:iCs/>
          <w:color w:val="000000"/>
        </w:rPr>
        <w:t>my</w:t>
      </w:r>
      <w:r w:rsidR="000F4780" w:rsidRPr="000F4780">
        <w:rPr>
          <w:rFonts w:ascii="Cambria" w:hAnsi="Cambria" w:cs="Helvetica"/>
          <w:color w:val="000000"/>
        </w:rPr>
        <w:t xml:space="preserve"> interpretation of the current meaning of </w:t>
      </w:r>
      <w:r w:rsidR="000F4780" w:rsidRPr="00C224E6">
        <w:rPr>
          <w:rFonts w:ascii="Cambria" w:hAnsi="Cambria" w:cs="Helvetica"/>
          <w:i/>
          <w:iCs/>
          <w:color w:val="000000"/>
        </w:rPr>
        <w:t>my</w:t>
      </w:r>
      <w:r w:rsidR="000F4780" w:rsidRPr="000F4780">
        <w:rPr>
          <w:rFonts w:ascii="Cambria" w:hAnsi="Cambria" w:cs="Helvetica"/>
          <w:color w:val="000000"/>
        </w:rPr>
        <w:t xml:space="preserve"> </w:t>
      </w:r>
      <w:proofErr w:type="gramStart"/>
      <w:r w:rsidR="000F4780" w:rsidRPr="000F4780">
        <w:rPr>
          <w:rFonts w:ascii="Cambria" w:hAnsi="Cambria" w:cs="Helvetica"/>
          <w:color w:val="000000"/>
        </w:rPr>
        <w:t>experience, and</w:t>
      </w:r>
      <w:proofErr w:type="gramEnd"/>
      <w:r w:rsidR="000F4780" w:rsidRPr="000F4780">
        <w:rPr>
          <w:rFonts w:ascii="Cambria" w:hAnsi="Cambria" w:cs="Helvetica"/>
          <w:color w:val="000000"/>
        </w:rPr>
        <w:t xml:space="preserve"> try to give others the permission and freedom to develop their own inward freedom and thus their own meaningful interpretation of their own experience.</w:t>
      </w:r>
    </w:p>
    <w:p w14:paraId="44D9AFA2" w14:textId="2C8BE9B3" w:rsidR="00BC4775" w:rsidRPr="000F4780" w:rsidRDefault="000F4780" w:rsidP="00C00B8E">
      <w:pPr>
        <w:ind w:firstLine="720"/>
        <w:rPr>
          <w:rFonts w:ascii="Cambria" w:hAnsi="Cambria"/>
        </w:rPr>
      </w:pPr>
      <w:r w:rsidRPr="000F4780">
        <w:rPr>
          <w:rFonts w:ascii="Cambria" w:hAnsi="Cambria" w:cs="Helvetica"/>
          <w:color w:val="000000"/>
        </w:rPr>
        <w:t>If there is such a thing as truth, this free individual process of search should, I believe, converge toward it. And in a limited way, this is also what I seem to have experienced.</w:t>
      </w:r>
    </w:p>
    <w:sectPr w:rsidR="00BC4775" w:rsidRPr="000F4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80"/>
    <w:rsid w:val="00031C5C"/>
    <w:rsid w:val="000F4780"/>
    <w:rsid w:val="00190CB1"/>
    <w:rsid w:val="0055306F"/>
    <w:rsid w:val="00AF5523"/>
    <w:rsid w:val="00BC4775"/>
    <w:rsid w:val="00C00B8E"/>
    <w:rsid w:val="00C22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4D75CA"/>
  <w15:chartTrackingRefBased/>
  <w15:docId w15:val="{97E37DFB-0508-7A49-9682-F72147650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4188</Words>
  <Characters>23876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Matt King</cp:lastModifiedBy>
  <cp:revision>3</cp:revision>
  <dcterms:created xsi:type="dcterms:W3CDTF">2023-08-07T16:14:00Z</dcterms:created>
  <dcterms:modified xsi:type="dcterms:W3CDTF">2023-09-13T12:34:00Z</dcterms:modified>
</cp:coreProperties>
</file>