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2C3F6" w14:textId="23711724" w:rsidR="004E6011" w:rsidRPr="00D47A5F" w:rsidRDefault="004E6011" w:rsidP="003C6D35">
      <w:pPr>
        <w:rPr>
          <w:rFonts w:ascii="Cambria" w:hAnsi="Cambria"/>
          <w:b/>
        </w:rPr>
      </w:pPr>
      <w:r w:rsidRPr="00D47A5F">
        <w:rPr>
          <w:rFonts w:ascii="Cambria" w:hAnsi="Cambria"/>
          <w:b/>
        </w:rPr>
        <w:t xml:space="preserve">Notes for </w:t>
      </w:r>
      <w:r w:rsidR="00633B44">
        <w:rPr>
          <w:rFonts w:ascii="Cambria" w:hAnsi="Cambria"/>
          <w:b/>
        </w:rPr>
        <w:t>T</w:t>
      </w:r>
      <w:r w:rsidR="00E972EB">
        <w:rPr>
          <w:rFonts w:ascii="Cambria" w:hAnsi="Cambria"/>
          <w:b/>
        </w:rPr>
        <w:t>hursday, April 16</w:t>
      </w:r>
    </w:p>
    <w:p w14:paraId="752AC679" w14:textId="77777777" w:rsidR="00E2681B" w:rsidRDefault="00E2681B" w:rsidP="00627392">
      <w:pPr>
        <w:tabs>
          <w:tab w:val="left" w:pos="1116"/>
        </w:tabs>
        <w:rPr>
          <w:rFonts w:ascii="Cambria" w:hAnsi="Cambria"/>
          <w:i/>
          <w:iCs/>
        </w:rPr>
      </w:pPr>
    </w:p>
    <w:p w14:paraId="2B1F8032" w14:textId="2F9CD6F2" w:rsidR="00E2681B" w:rsidRDefault="00E2681B" w:rsidP="00E2681B">
      <w:pPr>
        <w:tabs>
          <w:tab w:val="left" w:pos="1116"/>
        </w:tabs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Visual Aid</w:t>
      </w:r>
    </w:p>
    <w:p w14:paraId="13B3D06D" w14:textId="006B7D02" w:rsidR="00E2681B" w:rsidRDefault="00E2681B" w:rsidP="00E2681B">
      <w:pPr>
        <w:pStyle w:val="ListParagraph"/>
        <w:numPr>
          <w:ilvl w:val="0"/>
          <w:numId w:val="14"/>
        </w:numPr>
        <w:tabs>
          <w:tab w:val="left" w:pos="1116"/>
        </w:tabs>
        <w:rPr>
          <w:rFonts w:ascii="Cambria" w:hAnsi="Cambria"/>
        </w:rPr>
      </w:pPr>
      <w:r>
        <w:rPr>
          <w:rFonts w:ascii="Cambria" w:hAnsi="Cambria"/>
        </w:rPr>
        <w:t>Find</w:t>
      </w:r>
      <w:r w:rsidRPr="005E4418">
        <w:rPr>
          <w:rFonts w:ascii="Cambria" w:hAnsi="Cambria"/>
        </w:rPr>
        <w:t xml:space="preserve"> opportunities </w:t>
      </w:r>
      <w:r>
        <w:rPr>
          <w:rFonts w:ascii="Cambria" w:hAnsi="Cambria"/>
        </w:rPr>
        <w:t>to</w:t>
      </w:r>
      <w:r w:rsidRPr="005E4418">
        <w:rPr>
          <w:rFonts w:ascii="Cambria" w:hAnsi="Cambria"/>
        </w:rPr>
        <w:t xml:space="preserve"> includ</w:t>
      </w:r>
      <w:r>
        <w:rPr>
          <w:rFonts w:ascii="Cambria" w:hAnsi="Cambria"/>
        </w:rPr>
        <w:t>e</w:t>
      </w:r>
      <w:r w:rsidRPr="005E4418">
        <w:rPr>
          <w:rFonts w:ascii="Cambria" w:hAnsi="Cambria"/>
        </w:rPr>
        <w:t xml:space="preserve"> images, the more specific and relevant the better.</w:t>
      </w:r>
      <w:r>
        <w:rPr>
          <w:rFonts w:ascii="Cambria" w:hAnsi="Cambria"/>
        </w:rPr>
        <w:t xml:space="preserve"> For our purposes, you are welcome to incorporate images that you find online.</w:t>
      </w:r>
      <w:r w:rsidR="00633B44">
        <w:rPr>
          <w:rFonts w:ascii="Cambria" w:hAnsi="Cambria"/>
        </w:rPr>
        <w:t xml:space="preserve"> </w:t>
      </w:r>
      <w:r w:rsidR="00DE2E6E">
        <w:rPr>
          <w:rFonts w:ascii="Cambria" w:hAnsi="Cambria"/>
        </w:rPr>
        <w:t xml:space="preserve">You are also welcome to include short audio or video clips (30 seconds </w:t>
      </w:r>
      <w:r w:rsidR="00E972EB">
        <w:rPr>
          <w:rFonts w:ascii="Cambria" w:hAnsi="Cambria"/>
        </w:rPr>
        <w:t xml:space="preserve">or so </w:t>
      </w:r>
      <w:r w:rsidR="00DE2E6E">
        <w:rPr>
          <w:rFonts w:ascii="Cambria" w:hAnsi="Cambria"/>
        </w:rPr>
        <w:t>at most).</w:t>
      </w:r>
    </w:p>
    <w:p w14:paraId="744FA50F" w14:textId="77777777" w:rsidR="00E2681B" w:rsidRPr="00FE2E05" w:rsidRDefault="00E2681B" w:rsidP="00E2681B">
      <w:pPr>
        <w:pStyle w:val="ListParagraph"/>
        <w:numPr>
          <w:ilvl w:val="0"/>
          <w:numId w:val="15"/>
        </w:numPr>
        <w:rPr>
          <w:rFonts w:ascii="Cambria" w:hAnsi="Cambria"/>
        </w:rPr>
      </w:pPr>
      <w:r>
        <w:rPr>
          <w:rFonts w:ascii="Cambria" w:hAnsi="Cambria"/>
          <w:bCs/>
        </w:rPr>
        <w:t>Keep in mind</w:t>
      </w:r>
      <w:r w:rsidRPr="00FE2E05">
        <w:rPr>
          <w:rFonts w:ascii="Cambria" w:hAnsi="Cambria"/>
          <w:bCs/>
        </w:rPr>
        <w:t xml:space="preserve"> the main advice for designing visual aids from the </w:t>
      </w:r>
      <w:hyperlink r:id="rId5" w:history="1">
        <w:proofErr w:type="gramStart"/>
        <w:r w:rsidRPr="00FE2E05">
          <w:rPr>
            <w:rStyle w:val="Hyperlink"/>
            <w:rFonts w:ascii="Cambria" w:hAnsi="Cambria"/>
            <w:bCs/>
          </w:rPr>
          <w:t>Phillips</w:t>
        </w:r>
        <w:proofErr w:type="gramEnd"/>
        <w:r w:rsidRPr="00FE2E05">
          <w:rPr>
            <w:rStyle w:val="Hyperlink"/>
            <w:rFonts w:ascii="Cambria" w:hAnsi="Cambria"/>
            <w:bCs/>
          </w:rPr>
          <w:t xml:space="preserve"> video</w:t>
        </w:r>
      </w:hyperlink>
      <w:r w:rsidRPr="00FE2E05">
        <w:rPr>
          <w:rFonts w:ascii="Cambria" w:hAnsi="Cambria"/>
          <w:bCs/>
        </w:rPr>
        <w:t>.</w:t>
      </w:r>
    </w:p>
    <w:p w14:paraId="2E7C2AE2" w14:textId="77777777" w:rsidR="00E2681B" w:rsidRPr="00FE2E05" w:rsidRDefault="00E2681B" w:rsidP="00E2681B">
      <w:pPr>
        <w:pStyle w:val="ListParagraph"/>
        <w:numPr>
          <w:ilvl w:val="1"/>
          <w:numId w:val="15"/>
        </w:numPr>
        <w:rPr>
          <w:rFonts w:ascii="Cambria" w:hAnsi="Cambria"/>
        </w:rPr>
      </w:pPr>
      <w:r w:rsidRPr="00FE2E05">
        <w:rPr>
          <w:rFonts w:ascii="Cambria" w:hAnsi="Cambria"/>
          <w:bCs/>
        </w:rPr>
        <w:t>You should have just one message per slide.</w:t>
      </w:r>
    </w:p>
    <w:p w14:paraId="6C85F272" w14:textId="77777777" w:rsidR="00E2681B" w:rsidRPr="00FE2E05" w:rsidRDefault="00E2681B" w:rsidP="00E2681B">
      <w:pPr>
        <w:pStyle w:val="ListParagraph"/>
        <w:numPr>
          <w:ilvl w:val="1"/>
          <w:numId w:val="15"/>
        </w:numPr>
        <w:rPr>
          <w:rFonts w:ascii="Cambria" w:hAnsi="Cambria"/>
        </w:rPr>
      </w:pPr>
      <w:r w:rsidRPr="00FE2E05">
        <w:rPr>
          <w:rFonts w:ascii="Cambria" w:hAnsi="Cambria"/>
          <w:bCs/>
        </w:rPr>
        <w:t>Include an image and a small amount of text to help ensure that the focus is on you giving the presentation rather than the visual aid.</w:t>
      </w:r>
    </w:p>
    <w:p w14:paraId="69B2F127" w14:textId="5EB353CB" w:rsidR="00E2681B" w:rsidRPr="00FE2E05" w:rsidRDefault="00E2681B" w:rsidP="00E2681B">
      <w:pPr>
        <w:pStyle w:val="ListParagraph"/>
        <w:numPr>
          <w:ilvl w:val="1"/>
          <w:numId w:val="15"/>
        </w:numPr>
        <w:rPr>
          <w:rFonts w:ascii="Cambria" w:hAnsi="Cambria"/>
        </w:rPr>
      </w:pPr>
      <w:r w:rsidRPr="00FE2E05">
        <w:rPr>
          <w:rFonts w:ascii="Cambria" w:hAnsi="Cambria"/>
          <w:bCs/>
        </w:rPr>
        <w:t>The most important information on the slide should be the biggest.</w:t>
      </w:r>
    </w:p>
    <w:p w14:paraId="10DA5B2F" w14:textId="77777777" w:rsidR="00E2681B" w:rsidRPr="00FE2E05" w:rsidRDefault="00E2681B" w:rsidP="00E2681B">
      <w:pPr>
        <w:pStyle w:val="ListParagraph"/>
        <w:numPr>
          <w:ilvl w:val="1"/>
          <w:numId w:val="15"/>
        </w:numPr>
        <w:rPr>
          <w:rFonts w:ascii="Cambria" w:hAnsi="Cambria"/>
        </w:rPr>
      </w:pPr>
      <w:r w:rsidRPr="00FE2E05">
        <w:rPr>
          <w:rFonts w:ascii="Cambria" w:hAnsi="Cambria"/>
          <w:bCs/>
        </w:rPr>
        <w:t>Use contrast to highlight specific information on the screen.</w:t>
      </w:r>
    </w:p>
    <w:p w14:paraId="23E8D0C6" w14:textId="7C6EA410" w:rsidR="00E2681B" w:rsidRPr="00FE2E05" w:rsidRDefault="00E2681B" w:rsidP="00E2681B">
      <w:pPr>
        <w:pStyle w:val="ListParagraph"/>
        <w:numPr>
          <w:ilvl w:val="1"/>
          <w:numId w:val="15"/>
        </w:numPr>
        <w:rPr>
          <w:rFonts w:ascii="Cambria" w:hAnsi="Cambria"/>
        </w:rPr>
      </w:pPr>
      <w:r w:rsidRPr="00FE2E05">
        <w:rPr>
          <w:rFonts w:ascii="Cambria" w:hAnsi="Cambria"/>
          <w:bCs/>
        </w:rPr>
        <w:t>Limit the number of objects you have on a slide (images, words).</w:t>
      </w:r>
      <w:r>
        <w:rPr>
          <w:rFonts w:ascii="Cambria" w:hAnsi="Cambria"/>
          <w:bCs/>
        </w:rPr>
        <w:t xml:space="preserve"> Phillips recommends including six objects.</w:t>
      </w:r>
    </w:p>
    <w:p w14:paraId="359E0656" w14:textId="77777777" w:rsidR="00E2681B" w:rsidRPr="00FE2E05" w:rsidRDefault="00E2681B" w:rsidP="00E2681B">
      <w:pPr>
        <w:pStyle w:val="ListParagraph"/>
        <w:numPr>
          <w:ilvl w:val="1"/>
          <w:numId w:val="15"/>
        </w:numPr>
        <w:rPr>
          <w:rFonts w:ascii="Cambria" w:hAnsi="Cambria"/>
        </w:rPr>
      </w:pPr>
      <w:r w:rsidRPr="00FE2E05">
        <w:rPr>
          <w:rFonts w:ascii="Cambria" w:hAnsi="Cambria"/>
          <w:bCs/>
        </w:rPr>
        <w:t>With all this in mind, it’s better to have more slides with fewer objects and less information on each slide than fewer slides with too much on each slide.</w:t>
      </w:r>
    </w:p>
    <w:p w14:paraId="0A65D2E2" w14:textId="77777777" w:rsidR="00E2681B" w:rsidRPr="00BE57BF" w:rsidRDefault="00E2681B" w:rsidP="00E2681B">
      <w:pPr>
        <w:pStyle w:val="ListParagraph"/>
        <w:numPr>
          <w:ilvl w:val="0"/>
          <w:numId w:val="14"/>
        </w:numPr>
        <w:tabs>
          <w:tab w:val="left" w:pos="1116"/>
        </w:tabs>
        <w:rPr>
          <w:rFonts w:ascii="Cambria" w:hAnsi="Cambria"/>
        </w:rPr>
      </w:pPr>
      <w:r w:rsidRPr="00BE57BF">
        <w:rPr>
          <w:rFonts w:ascii="Cambria" w:hAnsi="Cambria"/>
        </w:rPr>
        <w:t>Think about how you and your audience will engage with your visual aid.</w:t>
      </w:r>
    </w:p>
    <w:p w14:paraId="7F57E012" w14:textId="6CD31297" w:rsidR="00E2681B" w:rsidRDefault="00E2681B" w:rsidP="00E2681B">
      <w:pPr>
        <w:pStyle w:val="ListParagraph"/>
        <w:numPr>
          <w:ilvl w:val="1"/>
          <w:numId w:val="15"/>
        </w:numPr>
        <w:rPr>
          <w:rFonts w:ascii="Cambria" w:hAnsi="Cambria"/>
        </w:rPr>
      </w:pPr>
      <w:r>
        <w:rPr>
          <w:rFonts w:ascii="Cambria" w:hAnsi="Cambria"/>
        </w:rPr>
        <w:t>You are welcome to have notes, but you should practice your presentation well enough that you can generally maintain eye contact with the audience.</w:t>
      </w:r>
    </w:p>
    <w:p w14:paraId="693C06AD" w14:textId="77777777" w:rsidR="00E2681B" w:rsidRDefault="00E2681B" w:rsidP="00E2681B">
      <w:pPr>
        <w:pStyle w:val="ListParagraph"/>
        <w:numPr>
          <w:ilvl w:val="1"/>
          <w:numId w:val="15"/>
        </w:numPr>
        <w:rPr>
          <w:rFonts w:ascii="Cambria" w:hAnsi="Cambria"/>
        </w:rPr>
      </w:pPr>
      <w:r>
        <w:rPr>
          <w:rFonts w:ascii="Cambria" w:hAnsi="Cambria"/>
        </w:rPr>
        <w:t>Include a title slide with your name and title of the presentation. Be sure to introduce yourself when you start the presentation.</w:t>
      </w:r>
    </w:p>
    <w:p w14:paraId="3ED909AB" w14:textId="77777777" w:rsidR="00E2681B" w:rsidRDefault="00E2681B" w:rsidP="00E2681B">
      <w:pPr>
        <w:pStyle w:val="ListParagraph"/>
        <w:numPr>
          <w:ilvl w:val="1"/>
          <w:numId w:val="15"/>
        </w:numPr>
        <w:rPr>
          <w:rFonts w:ascii="Cambria" w:hAnsi="Cambria"/>
        </w:rPr>
      </w:pPr>
      <w:r>
        <w:rPr>
          <w:rFonts w:ascii="Cambria" w:hAnsi="Cambria"/>
        </w:rPr>
        <w:t>Leave your slides up long enough for people to read and take notes if necessary. Don’t transition too quickly between slides.</w:t>
      </w:r>
    </w:p>
    <w:p w14:paraId="77266C72" w14:textId="241D623B" w:rsidR="00E2681B" w:rsidRPr="00E2681B" w:rsidRDefault="00E2681B" w:rsidP="00E2681B">
      <w:pPr>
        <w:pStyle w:val="ListParagraph"/>
        <w:numPr>
          <w:ilvl w:val="1"/>
          <w:numId w:val="15"/>
        </w:numPr>
        <w:rPr>
          <w:rFonts w:ascii="Cambria" w:hAnsi="Cambria"/>
        </w:rPr>
      </w:pPr>
      <w:r>
        <w:rPr>
          <w:rFonts w:ascii="Cambria" w:hAnsi="Cambria"/>
        </w:rPr>
        <w:t xml:space="preserve">If your slides contain specific information, numbers, graphs, etc., explain this information and clarify what we learn from it. </w:t>
      </w:r>
    </w:p>
    <w:p w14:paraId="565F3DCD" w14:textId="41CE870B" w:rsidR="00E52039" w:rsidRPr="00E52039" w:rsidRDefault="00E52039" w:rsidP="00E2681B">
      <w:pPr>
        <w:rPr>
          <w:rFonts w:ascii="Cambria" w:hAnsi="Cambria"/>
          <w:bCs/>
        </w:rPr>
      </w:pPr>
    </w:p>
    <w:sectPr w:rsidR="00E52039" w:rsidRPr="00E52039" w:rsidSect="008E0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3479B"/>
    <w:multiLevelType w:val="hybridMultilevel"/>
    <w:tmpl w:val="B10E06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1F0BB5"/>
    <w:multiLevelType w:val="hybridMultilevel"/>
    <w:tmpl w:val="9EF0E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5A4227"/>
    <w:multiLevelType w:val="hybridMultilevel"/>
    <w:tmpl w:val="2F983D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3646B25"/>
    <w:multiLevelType w:val="hybridMultilevel"/>
    <w:tmpl w:val="961E7D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DDB6424"/>
    <w:multiLevelType w:val="hybridMultilevel"/>
    <w:tmpl w:val="013EE6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19569BB"/>
    <w:multiLevelType w:val="hybridMultilevel"/>
    <w:tmpl w:val="0D1E81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7A918A2"/>
    <w:multiLevelType w:val="hybridMultilevel"/>
    <w:tmpl w:val="D4A08E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D7747CB"/>
    <w:multiLevelType w:val="hybridMultilevel"/>
    <w:tmpl w:val="E1B099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0757AEB"/>
    <w:multiLevelType w:val="hybridMultilevel"/>
    <w:tmpl w:val="BD248C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1657AD2"/>
    <w:multiLevelType w:val="hybridMultilevel"/>
    <w:tmpl w:val="56580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A542B61"/>
    <w:multiLevelType w:val="hybridMultilevel"/>
    <w:tmpl w:val="D884B7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710419F"/>
    <w:multiLevelType w:val="hybridMultilevel"/>
    <w:tmpl w:val="3F620B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B6E5B84"/>
    <w:multiLevelType w:val="hybridMultilevel"/>
    <w:tmpl w:val="4DE608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FEC722E"/>
    <w:multiLevelType w:val="hybridMultilevel"/>
    <w:tmpl w:val="356E0E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84D7F78"/>
    <w:multiLevelType w:val="hybridMultilevel"/>
    <w:tmpl w:val="D5B4ED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863657">
    <w:abstractNumId w:val="0"/>
  </w:num>
  <w:num w:numId="2" w16cid:durableId="1712880040">
    <w:abstractNumId w:val="1"/>
  </w:num>
  <w:num w:numId="3" w16cid:durableId="1197810439">
    <w:abstractNumId w:val="13"/>
  </w:num>
  <w:num w:numId="4" w16cid:durableId="2056082421">
    <w:abstractNumId w:val="5"/>
  </w:num>
  <w:num w:numId="5" w16cid:durableId="211694130">
    <w:abstractNumId w:val="9"/>
  </w:num>
  <w:num w:numId="6" w16cid:durableId="262225246">
    <w:abstractNumId w:val="10"/>
  </w:num>
  <w:num w:numId="7" w16cid:durableId="125123317">
    <w:abstractNumId w:val="7"/>
  </w:num>
  <w:num w:numId="8" w16cid:durableId="446968751">
    <w:abstractNumId w:val="11"/>
  </w:num>
  <w:num w:numId="9" w16cid:durableId="426462053">
    <w:abstractNumId w:val="6"/>
  </w:num>
  <w:num w:numId="10" w16cid:durableId="1484540598">
    <w:abstractNumId w:val="8"/>
  </w:num>
  <w:num w:numId="11" w16cid:durableId="2046909991">
    <w:abstractNumId w:val="14"/>
  </w:num>
  <w:num w:numId="12" w16cid:durableId="931207131">
    <w:abstractNumId w:val="12"/>
  </w:num>
  <w:num w:numId="13" w16cid:durableId="1524323304">
    <w:abstractNumId w:val="4"/>
  </w:num>
  <w:num w:numId="14" w16cid:durableId="352927458">
    <w:abstractNumId w:val="2"/>
  </w:num>
  <w:num w:numId="15" w16cid:durableId="6859793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FD4"/>
    <w:rsid w:val="000B0B47"/>
    <w:rsid w:val="00107233"/>
    <w:rsid w:val="00136983"/>
    <w:rsid w:val="001B137D"/>
    <w:rsid w:val="00224C9A"/>
    <w:rsid w:val="002B0144"/>
    <w:rsid w:val="002B7C49"/>
    <w:rsid w:val="002D4699"/>
    <w:rsid w:val="003C6D35"/>
    <w:rsid w:val="003D254D"/>
    <w:rsid w:val="004C5030"/>
    <w:rsid w:val="004E5BC4"/>
    <w:rsid w:val="004E6011"/>
    <w:rsid w:val="00570CAD"/>
    <w:rsid w:val="005D6F6F"/>
    <w:rsid w:val="006052DD"/>
    <w:rsid w:val="00627392"/>
    <w:rsid w:val="00633B44"/>
    <w:rsid w:val="006A1C70"/>
    <w:rsid w:val="007445EF"/>
    <w:rsid w:val="007524C5"/>
    <w:rsid w:val="007A36E3"/>
    <w:rsid w:val="007B14B2"/>
    <w:rsid w:val="00882FD4"/>
    <w:rsid w:val="008B72E9"/>
    <w:rsid w:val="008E0239"/>
    <w:rsid w:val="00910CB8"/>
    <w:rsid w:val="00944A5E"/>
    <w:rsid w:val="00A30725"/>
    <w:rsid w:val="00AB0826"/>
    <w:rsid w:val="00B17628"/>
    <w:rsid w:val="00B940B8"/>
    <w:rsid w:val="00BC498D"/>
    <w:rsid w:val="00CF4A92"/>
    <w:rsid w:val="00D47A5F"/>
    <w:rsid w:val="00D51A0B"/>
    <w:rsid w:val="00D76C3B"/>
    <w:rsid w:val="00D77C83"/>
    <w:rsid w:val="00D95C07"/>
    <w:rsid w:val="00DE2E6E"/>
    <w:rsid w:val="00E260B7"/>
    <w:rsid w:val="00E2681B"/>
    <w:rsid w:val="00E52039"/>
    <w:rsid w:val="00E7154A"/>
    <w:rsid w:val="00E972EB"/>
    <w:rsid w:val="00F64F53"/>
    <w:rsid w:val="00FF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2D525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2FD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E601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F5B9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E520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909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1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Iwpi1Lm6dF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255</Words>
  <Characters>1351</Characters>
  <Application>Microsoft Office Word</Application>
  <DocSecurity>0</DocSecurity>
  <Lines>30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King</dc:creator>
  <cp:keywords/>
  <dc:description/>
  <cp:lastModifiedBy>King, Matt R.</cp:lastModifiedBy>
  <cp:revision>2</cp:revision>
  <dcterms:created xsi:type="dcterms:W3CDTF">2026-04-16T15:03:00Z</dcterms:created>
  <dcterms:modified xsi:type="dcterms:W3CDTF">2026-04-16T15:03:00Z</dcterms:modified>
</cp:coreProperties>
</file>