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573C7D" w14:textId="7EEEF85A" w:rsidR="007B14B2" w:rsidRPr="002F4121" w:rsidRDefault="00C62421">
      <w:pPr>
        <w:rPr>
          <w:rFonts w:ascii="Cambria" w:hAnsi="Cambria"/>
          <w:b/>
        </w:rPr>
      </w:pPr>
      <w:r w:rsidRPr="002F4121">
        <w:rPr>
          <w:rFonts w:ascii="Cambria" w:hAnsi="Cambria"/>
          <w:b/>
        </w:rPr>
        <w:t xml:space="preserve">Notes for </w:t>
      </w:r>
      <w:r w:rsidR="00DA494B" w:rsidRPr="002F4121">
        <w:rPr>
          <w:rFonts w:ascii="Cambria" w:hAnsi="Cambria"/>
          <w:b/>
        </w:rPr>
        <w:t>We</w:t>
      </w:r>
      <w:r w:rsidR="00146EDA" w:rsidRPr="002F4121">
        <w:rPr>
          <w:rFonts w:ascii="Cambria" w:hAnsi="Cambria"/>
          <w:b/>
        </w:rPr>
        <w:t>d</w:t>
      </w:r>
      <w:r w:rsidR="00DA494B" w:rsidRPr="002F4121">
        <w:rPr>
          <w:rFonts w:ascii="Cambria" w:hAnsi="Cambria"/>
          <w:b/>
        </w:rPr>
        <w:t>nesd</w:t>
      </w:r>
      <w:r w:rsidRPr="002F4121">
        <w:rPr>
          <w:rFonts w:ascii="Cambria" w:hAnsi="Cambria"/>
          <w:b/>
        </w:rPr>
        <w:t xml:space="preserve">ay, </w:t>
      </w:r>
      <w:r w:rsidR="004D5961">
        <w:rPr>
          <w:rFonts w:ascii="Cambria" w:hAnsi="Cambria"/>
          <w:b/>
        </w:rPr>
        <w:t>September 24</w:t>
      </w:r>
    </w:p>
    <w:p w14:paraId="73EA6532" w14:textId="77777777" w:rsidR="00DB54C8" w:rsidRPr="00065771" w:rsidRDefault="00DB54C8" w:rsidP="00FE343A">
      <w:pPr>
        <w:rPr>
          <w:rFonts w:ascii="Cambria" w:hAnsi="Cambria"/>
          <w:i/>
        </w:rPr>
      </w:pPr>
    </w:p>
    <w:p w14:paraId="00E9A360" w14:textId="6ED2A469" w:rsidR="00F31AF5" w:rsidRDefault="00F31AF5" w:rsidP="00F31AF5">
      <w:pPr>
        <w:rPr>
          <w:rFonts w:ascii="Cambria" w:hAnsi="Cambria"/>
        </w:rPr>
      </w:pPr>
      <w:r>
        <w:rPr>
          <w:rFonts w:ascii="Cambria" w:hAnsi="Cambria"/>
        </w:rPr>
        <w:t xml:space="preserve">As we move toward the </w:t>
      </w:r>
      <w:r w:rsidR="004D5961">
        <w:rPr>
          <w:rFonts w:ascii="Cambria" w:hAnsi="Cambria"/>
        </w:rPr>
        <w:t>Formal Report</w:t>
      </w:r>
      <w:r>
        <w:rPr>
          <w:rFonts w:ascii="Cambria" w:hAnsi="Cambria"/>
        </w:rPr>
        <w:t>, one of the main challenges will be thinking about how you organize your paper and your sources. The following notes offer some guidelines and options to help with organization.</w:t>
      </w:r>
    </w:p>
    <w:p w14:paraId="1E2D3E84" w14:textId="77777777" w:rsidR="00F31AF5" w:rsidRDefault="00F31AF5" w:rsidP="00F31AF5">
      <w:pPr>
        <w:rPr>
          <w:rFonts w:ascii="Cambria" w:hAnsi="Cambria"/>
        </w:rPr>
      </w:pPr>
    </w:p>
    <w:p w14:paraId="48C420FA" w14:textId="77777777" w:rsidR="00F31AF5" w:rsidRDefault="00F31AF5" w:rsidP="00F31AF5">
      <w:pPr>
        <w:rPr>
          <w:rFonts w:ascii="Cambria" w:hAnsi="Cambria"/>
          <w:b/>
        </w:rPr>
      </w:pPr>
      <w:r w:rsidRPr="002330EF">
        <w:rPr>
          <w:rFonts w:ascii="Cambria" w:hAnsi="Cambria"/>
          <w:b/>
        </w:rPr>
        <w:t>Formal Report</w:t>
      </w:r>
    </w:p>
    <w:p w14:paraId="2731DFB1" w14:textId="57F47AE6" w:rsidR="00F31AF5" w:rsidRDefault="004D5961" w:rsidP="00F31AF5">
      <w:pPr>
        <w:rPr>
          <w:rFonts w:ascii="Cambria" w:hAnsi="Cambria"/>
        </w:rPr>
      </w:pPr>
      <w:r>
        <w:rPr>
          <w:rFonts w:ascii="Cambria" w:hAnsi="Cambria"/>
        </w:rPr>
        <w:t xml:space="preserve">A </w:t>
      </w:r>
      <w:r w:rsidR="00F31AF5">
        <w:rPr>
          <w:rFonts w:ascii="Cambria" w:hAnsi="Cambria"/>
        </w:rPr>
        <w:t>formal report (see Moodle for a handout)</w:t>
      </w:r>
      <w:r>
        <w:rPr>
          <w:rFonts w:ascii="Cambria" w:hAnsi="Cambria"/>
        </w:rPr>
        <w:t xml:space="preserve"> </w:t>
      </w:r>
      <w:r w:rsidR="00F31AF5">
        <w:rPr>
          <w:rFonts w:ascii="Cambria" w:hAnsi="Cambria"/>
        </w:rPr>
        <w:t xml:space="preserve">is a professional document that reports your findings on a particular subject. For our purposes, we can imagine ourselves producing this report for other people who are interested in this </w:t>
      </w:r>
      <w:r>
        <w:rPr>
          <w:rFonts w:ascii="Cambria" w:hAnsi="Cambria"/>
        </w:rPr>
        <w:t xml:space="preserve">issue, perhaps colleagues or teammates in an organization, </w:t>
      </w:r>
      <w:r w:rsidR="00F31AF5">
        <w:rPr>
          <w:rFonts w:ascii="Cambria" w:hAnsi="Cambria"/>
        </w:rPr>
        <w:t>and need to take some sort of action in response to it. The formal report offers a way of organizing your findings and then making recommendations. For our purposes, we will combine the formal report guidelines with APA citation guidelines, so you should include APA in-text citations and a References page.</w:t>
      </w:r>
    </w:p>
    <w:p w14:paraId="3F5F4266" w14:textId="77777777" w:rsidR="00F31AF5" w:rsidRDefault="00F31AF5" w:rsidP="00F31AF5">
      <w:pPr>
        <w:rPr>
          <w:rFonts w:ascii="Cambria" w:hAnsi="Cambria"/>
        </w:rPr>
      </w:pPr>
    </w:p>
    <w:p w14:paraId="44830644" w14:textId="289D8AEC" w:rsidR="00F31AF5" w:rsidRDefault="00F31AF5" w:rsidP="00F31AF5">
      <w:pPr>
        <w:rPr>
          <w:rFonts w:ascii="Cambria" w:hAnsi="Cambria"/>
        </w:rPr>
      </w:pPr>
      <w:r>
        <w:rPr>
          <w:rFonts w:ascii="Cambria" w:hAnsi="Cambria"/>
        </w:rPr>
        <w:t>Again, see the assignment description and the formal report handout for more specifics, but generally speaking your paper will be divided into four main sections: Introduction, Text, Conclusions, and Recommendations. Your introduction will set up your topic and the paper overall, and the Text section will present the main findings of your research</w:t>
      </w:r>
      <w:r w:rsidR="004D5961">
        <w:rPr>
          <w:rFonts w:ascii="Cambria" w:hAnsi="Cambria"/>
        </w:rPr>
        <w:t xml:space="preserve"> while synthesizing and comparing your sources</w:t>
      </w:r>
      <w:r>
        <w:rPr>
          <w:rFonts w:ascii="Cambria" w:hAnsi="Cambria"/>
        </w:rPr>
        <w:t>. For our purposes, the Conclusions section will not be the conclusion of the whole paper but rather a section that compares the different sources, perspectives, and arguments you found through your research. It will explain the conclusions we can draw about the debate from your research. The Recommendations section is where you will articulate your own argument in response to the debate and conclude the paper overall.</w:t>
      </w:r>
    </w:p>
    <w:p w14:paraId="719435EB" w14:textId="77777777" w:rsidR="00F31AF5" w:rsidRDefault="00F31AF5" w:rsidP="00F31AF5">
      <w:pPr>
        <w:rPr>
          <w:rFonts w:ascii="Cambria" w:hAnsi="Cambria"/>
        </w:rPr>
      </w:pPr>
    </w:p>
    <w:p w14:paraId="5DE562B1" w14:textId="77777777" w:rsidR="00F31AF5" w:rsidRDefault="00F31AF5" w:rsidP="00F31AF5">
      <w:pPr>
        <w:rPr>
          <w:rFonts w:ascii="Cambria" w:hAnsi="Cambria"/>
          <w:b/>
        </w:rPr>
      </w:pPr>
      <w:r>
        <w:rPr>
          <w:rFonts w:ascii="Cambria" w:hAnsi="Cambria"/>
          <w:b/>
        </w:rPr>
        <w:t>Structure</w:t>
      </w:r>
    </w:p>
    <w:p w14:paraId="440816EA" w14:textId="77777777" w:rsidR="00F31AF5" w:rsidRDefault="00F31AF5" w:rsidP="00F31AF5">
      <w:pPr>
        <w:rPr>
          <w:rFonts w:ascii="Cambria" w:hAnsi="Cambria"/>
        </w:rPr>
      </w:pPr>
      <w:r>
        <w:rPr>
          <w:rFonts w:ascii="Cambria" w:hAnsi="Cambria"/>
        </w:rPr>
        <w:t>Even with the main structure of the paper in place (Introduction, Text, Conclusions, Recommendations), you will still need to decide how to organize your Text section. This is the section where you will present and analyze the main arguments from your research. I would recommend organizing your research findings in one of the following ways.</w:t>
      </w:r>
    </w:p>
    <w:p w14:paraId="0563D718" w14:textId="77777777" w:rsidR="00F31AF5" w:rsidRDefault="00F31AF5" w:rsidP="00F31AF5">
      <w:pPr>
        <w:rPr>
          <w:rFonts w:ascii="Cambria" w:hAnsi="Cambria"/>
        </w:rPr>
      </w:pPr>
    </w:p>
    <w:p w14:paraId="623F5D27" w14:textId="77777777" w:rsidR="00F31AF5" w:rsidRDefault="00F31AF5" w:rsidP="00F31AF5">
      <w:pPr>
        <w:pStyle w:val="ListParagraph"/>
        <w:numPr>
          <w:ilvl w:val="0"/>
          <w:numId w:val="10"/>
        </w:numPr>
        <w:rPr>
          <w:rFonts w:ascii="Cambria" w:hAnsi="Cambria"/>
        </w:rPr>
      </w:pPr>
      <w:r>
        <w:rPr>
          <w:rFonts w:ascii="Cambria" w:hAnsi="Cambria"/>
          <w:i/>
        </w:rPr>
        <w:t xml:space="preserve">Sources. </w:t>
      </w:r>
      <w:r>
        <w:rPr>
          <w:rFonts w:ascii="Cambria" w:hAnsi="Cambria"/>
        </w:rPr>
        <w:t>In this approach, you would organize your analysis around your sources, and each source would get its own section.</w:t>
      </w:r>
    </w:p>
    <w:p w14:paraId="33E58C2B" w14:textId="77777777" w:rsidR="00F31AF5" w:rsidRDefault="00F31AF5" w:rsidP="00F31AF5">
      <w:pPr>
        <w:pStyle w:val="ListParagraph"/>
        <w:numPr>
          <w:ilvl w:val="0"/>
          <w:numId w:val="10"/>
        </w:numPr>
        <w:rPr>
          <w:rFonts w:ascii="Cambria" w:hAnsi="Cambria"/>
        </w:rPr>
      </w:pPr>
      <w:r>
        <w:rPr>
          <w:rFonts w:ascii="Cambria" w:hAnsi="Cambria"/>
          <w:i/>
        </w:rPr>
        <w:t>Stasis theory</w:t>
      </w:r>
      <w:r>
        <w:rPr>
          <w:rFonts w:ascii="Cambria" w:hAnsi="Cambria"/>
        </w:rPr>
        <w:t>. In this approach, you would have different sections for different questions or types of arguments. Each section might take up one source or multiple sources.</w:t>
      </w:r>
    </w:p>
    <w:p w14:paraId="083F0FC9" w14:textId="77777777" w:rsidR="00F31AF5" w:rsidRDefault="00F31AF5" w:rsidP="00F31AF5">
      <w:pPr>
        <w:pStyle w:val="ListParagraph"/>
        <w:numPr>
          <w:ilvl w:val="0"/>
          <w:numId w:val="10"/>
        </w:numPr>
        <w:rPr>
          <w:rFonts w:ascii="Cambria" w:hAnsi="Cambria"/>
        </w:rPr>
      </w:pPr>
      <w:r>
        <w:rPr>
          <w:rFonts w:ascii="Cambria" w:hAnsi="Cambria"/>
          <w:i/>
        </w:rPr>
        <w:t>Stakeholders</w:t>
      </w:r>
      <w:r w:rsidRPr="00F73B41">
        <w:rPr>
          <w:rFonts w:ascii="Cambria" w:hAnsi="Cambria"/>
        </w:rPr>
        <w:t>.</w:t>
      </w:r>
      <w:r>
        <w:rPr>
          <w:rFonts w:ascii="Cambria" w:hAnsi="Cambria"/>
          <w:i/>
        </w:rPr>
        <w:t xml:space="preserve"> </w:t>
      </w:r>
      <w:r>
        <w:rPr>
          <w:rFonts w:ascii="Cambria" w:hAnsi="Cambria"/>
        </w:rPr>
        <w:t>In this approach, you would organize your analysis around the different types of stakeholders who take positions in the debate. Each stakeholder would get a separate section, and each section might take up one source or multiple sources.</w:t>
      </w:r>
    </w:p>
    <w:p w14:paraId="2B2ABD8C" w14:textId="018BF4BD" w:rsidR="003F6FC5" w:rsidRDefault="00F31AF5" w:rsidP="00894D91">
      <w:pPr>
        <w:pStyle w:val="ListParagraph"/>
        <w:numPr>
          <w:ilvl w:val="0"/>
          <w:numId w:val="10"/>
        </w:numPr>
        <w:rPr>
          <w:rFonts w:ascii="Cambria" w:hAnsi="Cambria"/>
        </w:rPr>
      </w:pPr>
      <w:r>
        <w:rPr>
          <w:rFonts w:ascii="Cambria" w:hAnsi="Cambria"/>
          <w:i/>
        </w:rPr>
        <w:t>History</w:t>
      </w:r>
      <w:r w:rsidRPr="00CC6DAB">
        <w:rPr>
          <w:rFonts w:ascii="Cambria" w:hAnsi="Cambria"/>
        </w:rPr>
        <w:t>.</w:t>
      </w:r>
      <w:r>
        <w:rPr>
          <w:rFonts w:ascii="Cambria" w:hAnsi="Cambria"/>
        </w:rPr>
        <w:t xml:space="preserve"> In this approach, you would show how the debate has changed over time. Each section would take up a different </w:t>
      </w:r>
      <w:proofErr w:type="gramStart"/>
      <w:r>
        <w:rPr>
          <w:rFonts w:ascii="Cambria" w:hAnsi="Cambria"/>
        </w:rPr>
        <w:t>time period</w:t>
      </w:r>
      <w:proofErr w:type="gramEnd"/>
      <w:r>
        <w:rPr>
          <w:rFonts w:ascii="Cambria" w:hAnsi="Cambria"/>
        </w:rPr>
        <w:t xml:space="preserve"> to give us a sense for what the debate looked like at that time and might look at one source or multiple sources.</w:t>
      </w:r>
    </w:p>
    <w:p w14:paraId="71389A06" w14:textId="31BEFA85" w:rsidR="00894D91" w:rsidRDefault="00894D91" w:rsidP="00894D91">
      <w:pPr>
        <w:rPr>
          <w:rFonts w:ascii="Cambria" w:hAnsi="Cambria"/>
        </w:rPr>
      </w:pPr>
    </w:p>
    <w:p w14:paraId="069DA134" w14:textId="683DF60B" w:rsidR="00894D91" w:rsidRDefault="00894D91" w:rsidP="00894D91">
      <w:pPr>
        <w:rPr>
          <w:rFonts w:ascii="Cambria" w:hAnsi="Cambria"/>
        </w:rPr>
      </w:pPr>
    </w:p>
    <w:p w14:paraId="2C150001" w14:textId="3CADF171" w:rsidR="00894D91" w:rsidRDefault="00894D91" w:rsidP="00894D91">
      <w:pPr>
        <w:rPr>
          <w:rFonts w:ascii="Cambria" w:hAnsi="Cambria"/>
        </w:rPr>
      </w:pPr>
    </w:p>
    <w:p w14:paraId="3F359D3E" w14:textId="77777777" w:rsidR="00894D91" w:rsidRPr="005C48C6" w:rsidRDefault="00894D91" w:rsidP="00894D91">
      <w:pPr>
        <w:rPr>
          <w:rFonts w:ascii="Cambria" w:hAnsi="Cambria"/>
          <w:b/>
        </w:rPr>
      </w:pPr>
      <w:r w:rsidRPr="005C48C6">
        <w:rPr>
          <w:rFonts w:ascii="Cambria" w:hAnsi="Cambria"/>
          <w:b/>
        </w:rPr>
        <w:lastRenderedPageBreak/>
        <w:t>Introductions</w:t>
      </w:r>
    </w:p>
    <w:p w14:paraId="06DE24AD" w14:textId="77777777" w:rsidR="00894D91" w:rsidRPr="005C48C6" w:rsidRDefault="00894D91" w:rsidP="00894D91">
      <w:pPr>
        <w:rPr>
          <w:rFonts w:ascii="Cambria" w:hAnsi="Cambria"/>
        </w:rPr>
      </w:pPr>
      <w:r>
        <w:rPr>
          <w:rFonts w:ascii="Cambria" w:hAnsi="Cambria"/>
        </w:rPr>
        <w:t>I would recommend that our introductions accomplish three main things. Here is an overview of how to approach the introduction.</w:t>
      </w:r>
    </w:p>
    <w:p w14:paraId="1331A976" w14:textId="61F08883" w:rsidR="00894D91" w:rsidRPr="00241D95" w:rsidRDefault="00894D91" w:rsidP="00894D91">
      <w:pPr>
        <w:pStyle w:val="ListParagraph"/>
        <w:numPr>
          <w:ilvl w:val="0"/>
          <w:numId w:val="10"/>
        </w:numPr>
        <w:rPr>
          <w:rFonts w:ascii="Cambria" w:hAnsi="Cambria"/>
        </w:rPr>
      </w:pPr>
      <w:r w:rsidRPr="00241D95">
        <w:rPr>
          <w:rFonts w:ascii="Cambria" w:hAnsi="Cambria"/>
          <w:b/>
        </w:rPr>
        <w:t xml:space="preserve">Introduce the topic. </w:t>
      </w:r>
      <w:r w:rsidRPr="00241D95">
        <w:rPr>
          <w:rFonts w:ascii="Cambria" w:hAnsi="Cambria"/>
        </w:rPr>
        <w:t>Offer a sense for the main concerns and ideas of the paper</w:t>
      </w:r>
      <w:r>
        <w:rPr>
          <w:rFonts w:ascii="Cambria" w:hAnsi="Cambria"/>
        </w:rPr>
        <w:t>. Here are potential strategies:</w:t>
      </w:r>
    </w:p>
    <w:p w14:paraId="733ED893" w14:textId="77777777" w:rsidR="00894D91" w:rsidRDefault="00894D91" w:rsidP="00894D91">
      <w:pPr>
        <w:pStyle w:val="ListParagraph"/>
        <w:numPr>
          <w:ilvl w:val="1"/>
          <w:numId w:val="10"/>
        </w:numPr>
        <w:rPr>
          <w:rFonts w:ascii="Cambria" w:hAnsi="Cambria"/>
        </w:rPr>
      </w:pPr>
      <w:r w:rsidRPr="00241D95">
        <w:rPr>
          <w:rFonts w:ascii="Cambria" w:hAnsi="Cambria"/>
          <w:i/>
        </w:rPr>
        <w:t>Conceptual Overview</w:t>
      </w:r>
      <w:r w:rsidRPr="00241D95">
        <w:rPr>
          <w:rFonts w:ascii="Cambria" w:hAnsi="Cambria"/>
        </w:rPr>
        <w:t xml:space="preserve"> – introduction </w:t>
      </w:r>
      <w:r>
        <w:rPr>
          <w:rFonts w:ascii="Cambria" w:hAnsi="Cambria"/>
        </w:rPr>
        <w:t xml:space="preserve">of the debate through a discussion of its main </w:t>
      </w:r>
      <w:proofErr w:type="gramStart"/>
      <w:r w:rsidRPr="00241D95">
        <w:rPr>
          <w:rFonts w:ascii="Cambria" w:hAnsi="Cambria"/>
        </w:rPr>
        <w:t>concepts;</w:t>
      </w:r>
      <w:proofErr w:type="gramEnd"/>
      <w:r w:rsidRPr="00241D95">
        <w:rPr>
          <w:rFonts w:ascii="Cambria" w:hAnsi="Cambria"/>
        </w:rPr>
        <w:t xml:space="preserve"> </w:t>
      </w:r>
    </w:p>
    <w:p w14:paraId="4D076EE5" w14:textId="77777777" w:rsidR="00894D91" w:rsidRPr="00241D95" w:rsidRDefault="00894D91" w:rsidP="00894D91">
      <w:pPr>
        <w:pStyle w:val="ListParagraph"/>
        <w:numPr>
          <w:ilvl w:val="1"/>
          <w:numId w:val="10"/>
        </w:numPr>
        <w:rPr>
          <w:rFonts w:ascii="Cambria" w:hAnsi="Cambria"/>
        </w:rPr>
      </w:pPr>
      <w:r>
        <w:rPr>
          <w:rFonts w:ascii="Cambria" w:hAnsi="Cambria"/>
          <w:i/>
        </w:rPr>
        <w:t xml:space="preserve">Historical Overview </w:t>
      </w:r>
      <w:r>
        <w:rPr>
          <w:rFonts w:ascii="Cambria" w:hAnsi="Cambria"/>
        </w:rPr>
        <w:t>– introduction of debate through its history</w:t>
      </w:r>
    </w:p>
    <w:p w14:paraId="31362BD2" w14:textId="29CB4D1D" w:rsidR="00894D91" w:rsidRDefault="00894D91" w:rsidP="00894D91">
      <w:pPr>
        <w:pStyle w:val="ListParagraph"/>
        <w:numPr>
          <w:ilvl w:val="1"/>
          <w:numId w:val="10"/>
        </w:numPr>
        <w:rPr>
          <w:rFonts w:ascii="Cambria" w:hAnsi="Cambria"/>
        </w:rPr>
      </w:pPr>
      <w:r w:rsidRPr="00241D95">
        <w:rPr>
          <w:rFonts w:ascii="Cambria" w:hAnsi="Cambria"/>
          <w:i/>
        </w:rPr>
        <w:t>Framing Example</w:t>
      </w:r>
      <w:r w:rsidRPr="00241D95">
        <w:rPr>
          <w:rFonts w:ascii="Cambria" w:hAnsi="Cambria"/>
        </w:rPr>
        <w:t xml:space="preserve"> – using an example (a quote, a source, an event, etc.) as a way of framing </w:t>
      </w:r>
      <w:r>
        <w:rPr>
          <w:rFonts w:ascii="Cambria" w:hAnsi="Cambria"/>
        </w:rPr>
        <w:t>the debate</w:t>
      </w:r>
    </w:p>
    <w:p w14:paraId="775A1139" w14:textId="5964DB11" w:rsidR="00894D91" w:rsidRPr="00241D95" w:rsidRDefault="00894D91" w:rsidP="00894D91">
      <w:pPr>
        <w:pStyle w:val="ListParagraph"/>
        <w:numPr>
          <w:ilvl w:val="1"/>
          <w:numId w:val="10"/>
        </w:numPr>
        <w:rPr>
          <w:rFonts w:ascii="Cambria" w:hAnsi="Cambria"/>
        </w:rPr>
      </w:pPr>
      <w:r>
        <w:rPr>
          <w:rFonts w:ascii="Cambria" w:hAnsi="Cambria"/>
          <w:i/>
        </w:rPr>
        <w:t xml:space="preserve">Contextual Overview </w:t>
      </w:r>
      <w:r>
        <w:rPr>
          <w:rFonts w:ascii="Cambria" w:hAnsi="Cambria"/>
        </w:rPr>
        <w:t>– explain why the topic is relevant to the community</w:t>
      </w:r>
    </w:p>
    <w:p w14:paraId="063BEEF6" w14:textId="77777777" w:rsidR="00894D91" w:rsidRDefault="00894D91" w:rsidP="00894D91">
      <w:pPr>
        <w:pStyle w:val="ListParagraph"/>
        <w:numPr>
          <w:ilvl w:val="0"/>
          <w:numId w:val="10"/>
        </w:numPr>
        <w:rPr>
          <w:rFonts w:ascii="Cambria" w:hAnsi="Cambria"/>
        </w:rPr>
      </w:pPr>
      <w:r w:rsidRPr="00241D95">
        <w:rPr>
          <w:rFonts w:ascii="Cambria" w:hAnsi="Cambria"/>
          <w:b/>
        </w:rPr>
        <w:t xml:space="preserve">Outline the structure of the paper. </w:t>
      </w:r>
      <w:r w:rsidRPr="00241D95">
        <w:rPr>
          <w:rFonts w:ascii="Cambria" w:hAnsi="Cambria"/>
        </w:rPr>
        <w:t>Offer a sense for what the paper will do</w:t>
      </w:r>
      <w:r>
        <w:rPr>
          <w:rFonts w:ascii="Cambria" w:hAnsi="Cambria"/>
        </w:rPr>
        <w:t xml:space="preserve"> and how it will be structured. Your main analysis section should use an organizational strategy:</w:t>
      </w:r>
    </w:p>
    <w:p w14:paraId="444AF469" w14:textId="77777777" w:rsidR="00894D91" w:rsidRDefault="00894D91" w:rsidP="00894D91">
      <w:pPr>
        <w:pStyle w:val="ListParagraph"/>
        <w:numPr>
          <w:ilvl w:val="1"/>
          <w:numId w:val="10"/>
        </w:numPr>
        <w:rPr>
          <w:rFonts w:ascii="Cambria" w:hAnsi="Cambria"/>
        </w:rPr>
      </w:pPr>
      <w:r>
        <w:rPr>
          <w:rFonts w:ascii="Cambria" w:hAnsi="Cambria"/>
          <w:i/>
        </w:rPr>
        <w:t xml:space="preserve">Sources. </w:t>
      </w:r>
      <w:r>
        <w:rPr>
          <w:rFonts w:ascii="Cambria" w:hAnsi="Cambria"/>
        </w:rPr>
        <w:t>In this approach, you would organize your analysis around your sources, and each source would get its own section.</w:t>
      </w:r>
    </w:p>
    <w:p w14:paraId="0A8F3DF5" w14:textId="77777777" w:rsidR="00894D91" w:rsidRDefault="00894D91" w:rsidP="00894D91">
      <w:pPr>
        <w:pStyle w:val="ListParagraph"/>
        <w:numPr>
          <w:ilvl w:val="1"/>
          <w:numId w:val="10"/>
        </w:numPr>
        <w:rPr>
          <w:rFonts w:ascii="Cambria" w:hAnsi="Cambria"/>
        </w:rPr>
      </w:pPr>
      <w:r>
        <w:rPr>
          <w:rFonts w:ascii="Cambria" w:hAnsi="Cambria"/>
          <w:i/>
        </w:rPr>
        <w:t>Stasis theory</w:t>
      </w:r>
      <w:r>
        <w:rPr>
          <w:rFonts w:ascii="Cambria" w:hAnsi="Cambria"/>
        </w:rPr>
        <w:t>. In this approach, you would have different sections for different questions or types of arguments. Each section might take up multiple sources.</w:t>
      </w:r>
    </w:p>
    <w:p w14:paraId="3448A35E" w14:textId="77777777" w:rsidR="00894D91" w:rsidRDefault="00894D91" w:rsidP="00894D91">
      <w:pPr>
        <w:pStyle w:val="ListParagraph"/>
        <w:numPr>
          <w:ilvl w:val="1"/>
          <w:numId w:val="10"/>
        </w:numPr>
        <w:rPr>
          <w:rFonts w:ascii="Cambria" w:hAnsi="Cambria"/>
        </w:rPr>
      </w:pPr>
      <w:r>
        <w:rPr>
          <w:rFonts w:ascii="Cambria" w:hAnsi="Cambria"/>
          <w:i/>
        </w:rPr>
        <w:t>Stakeholders</w:t>
      </w:r>
      <w:r w:rsidRPr="00F73B41">
        <w:rPr>
          <w:rFonts w:ascii="Cambria" w:hAnsi="Cambria"/>
        </w:rPr>
        <w:t>.</w:t>
      </w:r>
      <w:r>
        <w:rPr>
          <w:rFonts w:ascii="Cambria" w:hAnsi="Cambria"/>
          <w:i/>
        </w:rPr>
        <w:t xml:space="preserve"> </w:t>
      </w:r>
      <w:r>
        <w:rPr>
          <w:rFonts w:ascii="Cambria" w:hAnsi="Cambria"/>
        </w:rPr>
        <w:t>In this approach, you would organize your analysis around the different types of stakeholders who take positions in the debate. Each stakeholder would get a separate section, and each section might take up multiple sources.</w:t>
      </w:r>
    </w:p>
    <w:p w14:paraId="61B00BF0" w14:textId="77777777" w:rsidR="00894D91" w:rsidRDefault="00894D91" w:rsidP="00894D91">
      <w:pPr>
        <w:pStyle w:val="ListParagraph"/>
        <w:numPr>
          <w:ilvl w:val="1"/>
          <w:numId w:val="10"/>
        </w:numPr>
        <w:rPr>
          <w:rFonts w:ascii="Cambria" w:hAnsi="Cambria"/>
        </w:rPr>
      </w:pPr>
      <w:r>
        <w:rPr>
          <w:rFonts w:ascii="Cambria" w:hAnsi="Cambria"/>
          <w:i/>
        </w:rPr>
        <w:t>History</w:t>
      </w:r>
      <w:r w:rsidRPr="00CC6DAB">
        <w:rPr>
          <w:rFonts w:ascii="Cambria" w:hAnsi="Cambria"/>
        </w:rPr>
        <w:t>.</w:t>
      </w:r>
      <w:r>
        <w:rPr>
          <w:rFonts w:ascii="Cambria" w:hAnsi="Cambria"/>
        </w:rPr>
        <w:t xml:space="preserve"> In this approach, you would show how the debate has changed over time. Each section would take up a different </w:t>
      </w:r>
      <w:proofErr w:type="gramStart"/>
      <w:r>
        <w:rPr>
          <w:rFonts w:ascii="Cambria" w:hAnsi="Cambria"/>
        </w:rPr>
        <w:t>time period</w:t>
      </w:r>
      <w:proofErr w:type="gramEnd"/>
      <w:r>
        <w:rPr>
          <w:rFonts w:ascii="Cambria" w:hAnsi="Cambria"/>
        </w:rPr>
        <w:t xml:space="preserve"> to give us a sense for what the debate looked like at that time and might look at multiple sources.</w:t>
      </w:r>
    </w:p>
    <w:p w14:paraId="39C6D845" w14:textId="77777777" w:rsidR="00894D91" w:rsidRPr="00CC6DAB" w:rsidRDefault="00894D91" w:rsidP="00894D91">
      <w:pPr>
        <w:pStyle w:val="ListParagraph"/>
        <w:numPr>
          <w:ilvl w:val="1"/>
          <w:numId w:val="10"/>
        </w:numPr>
        <w:rPr>
          <w:rFonts w:ascii="Cambria" w:hAnsi="Cambria"/>
        </w:rPr>
      </w:pPr>
      <w:r>
        <w:rPr>
          <w:rFonts w:ascii="Cambria" w:hAnsi="Cambria"/>
        </w:rPr>
        <w:t>Regardless of which approach you take, we should get a sense for what your paper will look like overall. Give us a sense for how you will analyze the main positions in the conversation and how they fit together in conversation.</w:t>
      </w:r>
    </w:p>
    <w:p w14:paraId="1C639FFE" w14:textId="77777777" w:rsidR="00894D91" w:rsidRPr="00460F41" w:rsidRDefault="00894D91" w:rsidP="00894D91">
      <w:pPr>
        <w:pStyle w:val="ListParagraph"/>
        <w:numPr>
          <w:ilvl w:val="0"/>
          <w:numId w:val="10"/>
        </w:numPr>
        <w:rPr>
          <w:rFonts w:ascii="Cambria" w:hAnsi="Cambria"/>
        </w:rPr>
      </w:pPr>
      <w:r w:rsidRPr="00241D95">
        <w:rPr>
          <w:rFonts w:ascii="Cambria" w:hAnsi="Cambria"/>
          <w:b/>
        </w:rPr>
        <w:t xml:space="preserve">Articulate your main argument. </w:t>
      </w:r>
      <w:r w:rsidRPr="00241D95">
        <w:rPr>
          <w:rFonts w:ascii="Cambria" w:hAnsi="Cambria"/>
        </w:rPr>
        <w:t>Include a thesis statement that a</w:t>
      </w:r>
      <w:r>
        <w:rPr>
          <w:rFonts w:ascii="Cambria" w:hAnsi="Cambria"/>
        </w:rPr>
        <w:t>rticulates the broader argument or</w:t>
      </w:r>
      <w:r w:rsidRPr="00241D95">
        <w:rPr>
          <w:rFonts w:ascii="Cambria" w:hAnsi="Cambria"/>
        </w:rPr>
        <w:t xml:space="preserve"> conclusion</w:t>
      </w:r>
      <w:r>
        <w:rPr>
          <w:rFonts w:ascii="Cambria" w:hAnsi="Cambria"/>
        </w:rPr>
        <w:t xml:space="preserve"> you will arrive at through your analysis</w:t>
      </w:r>
      <w:r w:rsidRPr="00241D95">
        <w:rPr>
          <w:rFonts w:ascii="Cambria" w:hAnsi="Cambria"/>
        </w:rPr>
        <w:t>.</w:t>
      </w:r>
      <w:r>
        <w:rPr>
          <w:rFonts w:ascii="Cambria" w:hAnsi="Cambria"/>
        </w:rPr>
        <w:t xml:space="preserve"> How should this debate be resolved? </w:t>
      </w:r>
    </w:p>
    <w:p w14:paraId="7D51BC34" w14:textId="43AE07E2" w:rsidR="009B7FBB" w:rsidRDefault="009B7FBB" w:rsidP="00894D91">
      <w:pPr>
        <w:rPr>
          <w:rFonts w:ascii="Cambria" w:hAnsi="Cambria"/>
        </w:rPr>
      </w:pPr>
    </w:p>
    <w:p w14:paraId="06713FA6" w14:textId="7BADCE6A" w:rsidR="009B7FBB" w:rsidRDefault="009B7FBB" w:rsidP="00894D91">
      <w:pPr>
        <w:rPr>
          <w:rFonts w:ascii="Cambria" w:hAnsi="Cambria"/>
          <w:i/>
        </w:rPr>
      </w:pPr>
      <w:r>
        <w:rPr>
          <w:rFonts w:ascii="Cambria" w:hAnsi="Cambria"/>
          <w:i/>
        </w:rPr>
        <w:t>Writing Activity</w:t>
      </w:r>
    </w:p>
    <w:p w14:paraId="55D4B856" w14:textId="4FFEB5ED" w:rsidR="009B7FBB" w:rsidRDefault="009B7FBB" w:rsidP="00894D91">
      <w:pPr>
        <w:rPr>
          <w:rFonts w:ascii="Cambria" w:hAnsi="Cambria"/>
          <w:iCs/>
        </w:rPr>
      </w:pPr>
      <w:r>
        <w:rPr>
          <w:rFonts w:ascii="Cambria" w:hAnsi="Cambria"/>
          <w:iCs/>
        </w:rPr>
        <w:t xml:space="preserve">Make an outline or </w:t>
      </w:r>
      <w:hyperlink r:id="rId5" w:history="1">
        <w:r w:rsidRPr="009B7FBB">
          <w:rPr>
            <w:rStyle w:val="Hyperlink"/>
            <w:rFonts w:ascii="Cambria" w:hAnsi="Cambria"/>
            <w:iCs/>
          </w:rPr>
          <w:t>mind map</w:t>
        </w:r>
      </w:hyperlink>
      <w:r>
        <w:rPr>
          <w:rFonts w:ascii="Cambria" w:hAnsi="Cambria"/>
          <w:iCs/>
        </w:rPr>
        <w:t xml:space="preserve"> that maps out the connections between your sources. Try to map out the conversation around your debate through each of the following frameworks.</w:t>
      </w:r>
    </w:p>
    <w:p w14:paraId="3B02847A" w14:textId="4B50CECE" w:rsidR="009B7FBB" w:rsidRDefault="009B7FBB" w:rsidP="009B7FBB">
      <w:pPr>
        <w:pStyle w:val="ListParagraph"/>
        <w:numPr>
          <w:ilvl w:val="0"/>
          <w:numId w:val="11"/>
        </w:numPr>
        <w:rPr>
          <w:rFonts w:ascii="Cambria" w:hAnsi="Cambria"/>
          <w:iCs/>
        </w:rPr>
      </w:pPr>
      <w:r>
        <w:rPr>
          <w:rFonts w:ascii="Cambria" w:hAnsi="Cambria"/>
          <w:b/>
          <w:bCs/>
          <w:iCs/>
        </w:rPr>
        <w:t xml:space="preserve">Stasis Theory. </w:t>
      </w:r>
      <w:r>
        <w:rPr>
          <w:rFonts w:ascii="Cambria" w:hAnsi="Cambria"/>
          <w:iCs/>
        </w:rPr>
        <w:t>What types of arguments have people made – conjecture (facts, causes), definition, evaluation, policy? Does the conversation involve all these different types of arguments, or do people tend to focus on one type of argument? What are the main places people agree and disagree?</w:t>
      </w:r>
    </w:p>
    <w:p w14:paraId="761A9950" w14:textId="496DA3FB" w:rsidR="009B7FBB" w:rsidRPr="009B7FBB" w:rsidRDefault="009B7FBB" w:rsidP="009B7FBB">
      <w:pPr>
        <w:pStyle w:val="ListParagraph"/>
        <w:numPr>
          <w:ilvl w:val="0"/>
          <w:numId w:val="11"/>
        </w:numPr>
        <w:rPr>
          <w:rFonts w:ascii="Cambria" w:hAnsi="Cambria"/>
          <w:iCs/>
        </w:rPr>
      </w:pPr>
      <w:r>
        <w:rPr>
          <w:rFonts w:ascii="Cambria" w:hAnsi="Cambria"/>
          <w:b/>
          <w:bCs/>
          <w:iCs/>
        </w:rPr>
        <w:t>Stakeholders.</w:t>
      </w:r>
      <w:r>
        <w:rPr>
          <w:rFonts w:ascii="Cambria" w:hAnsi="Cambria"/>
        </w:rPr>
        <w:t xml:space="preserve"> Who are the main people or types of people invested in the debate? What sorts of orientations, perspectives, and arguments do different types of people bring to the conversation?</w:t>
      </w:r>
    </w:p>
    <w:p w14:paraId="0E38BC7D" w14:textId="4035720B" w:rsidR="009B7FBB" w:rsidRPr="009B7FBB" w:rsidRDefault="009B7FBB" w:rsidP="009B7FBB">
      <w:pPr>
        <w:pStyle w:val="ListParagraph"/>
        <w:numPr>
          <w:ilvl w:val="0"/>
          <w:numId w:val="11"/>
        </w:numPr>
        <w:rPr>
          <w:rFonts w:ascii="Cambria" w:hAnsi="Cambria"/>
          <w:iCs/>
        </w:rPr>
      </w:pPr>
      <w:r>
        <w:rPr>
          <w:rFonts w:ascii="Cambria" w:hAnsi="Cambria"/>
          <w:b/>
          <w:bCs/>
          <w:iCs/>
        </w:rPr>
        <w:t>History.</w:t>
      </w:r>
      <w:r>
        <w:rPr>
          <w:rFonts w:ascii="Cambria" w:hAnsi="Cambria"/>
        </w:rPr>
        <w:t xml:space="preserve"> Has the conversation around the debate changed over time? Do people tend to make different arguments now than they did in the past? Depending on your debate, you might be able to consider geography too – do people make different arguments depending on where they are?</w:t>
      </w:r>
    </w:p>
    <w:sectPr w:rsidR="009B7FBB" w:rsidRPr="009B7FBB"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5438A0"/>
    <w:multiLevelType w:val="hybridMultilevel"/>
    <w:tmpl w:val="30D482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3C76586"/>
    <w:multiLevelType w:val="hybridMultilevel"/>
    <w:tmpl w:val="3C7CB7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8A244DE"/>
    <w:multiLevelType w:val="hybridMultilevel"/>
    <w:tmpl w:val="D22EC1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2221960"/>
    <w:multiLevelType w:val="hybridMultilevel"/>
    <w:tmpl w:val="798200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35541958"/>
    <w:multiLevelType w:val="hybridMultilevel"/>
    <w:tmpl w:val="1B2A88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D551DE3"/>
    <w:multiLevelType w:val="hybridMultilevel"/>
    <w:tmpl w:val="AD761C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F387E4B"/>
    <w:multiLevelType w:val="hybridMultilevel"/>
    <w:tmpl w:val="A6EC14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13701DA"/>
    <w:multiLevelType w:val="hybridMultilevel"/>
    <w:tmpl w:val="4F7A62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41C7D14"/>
    <w:multiLevelType w:val="hybridMultilevel"/>
    <w:tmpl w:val="78B2D4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55B83C10"/>
    <w:multiLevelType w:val="hybridMultilevel"/>
    <w:tmpl w:val="921008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79295AC6"/>
    <w:multiLevelType w:val="hybridMultilevel"/>
    <w:tmpl w:val="3F46C3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27876786">
    <w:abstractNumId w:val="6"/>
  </w:num>
  <w:num w:numId="2" w16cid:durableId="431777109">
    <w:abstractNumId w:val="10"/>
  </w:num>
  <w:num w:numId="3" w16cid:durableId="1934702240">
    <w:abstractNumId w:val="1"/>
  </w:num>
  <w:num w:numId="4" w16cid:durableId="1107701653">
    <w:abstractNumId w:val="4"/>
  </w:num>
  <w:num w:numId="5" w16cid:durableId="1529676801">
    <w:abstractNumId w:val="0"/>
  </w:num>
  <w:num w:numId="6" w16cid:durableId="1914970210">
    <w:abstractNumId w:val="5"/>
  </w:num>
  <w:num w:numId="7" w16cid:durableId="755201310">
    <w:abstractNumId w:val="9"/>
  </w:num>
  <w:num w:numId="8" w16cid:durableId="1145858344">
    <w:abstractNumId w:val="7"/>
  </w:num>
  <w:num w:numId="9" w16cid:durableId="2036223652">
    <w:abstractNumId w:val="3"/>
  </w:num>
  <w:num w:numId="10" w16cid:durableId="616836274">
    <w:abstractNumId w:val="2"/>
  </w:num>
  <w:num w:numId="11" w16cid:durableId="11259985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2421"/>
    <w:rsid w:val="000517DC"/>
    <w:rsid w:val="00065771"/>
    <w:rsid w:val="00146EDA"/>
    <w:rsid w:val="00197E12"/>
    <w:rsid w:val="00202E47"/>
    <w:rsid w:val="00204C7A"/>
    <w:rsid w:val="002603EA"/>
    <w:rsid w:val="00295166"/>
    <w:rsid w:val="002F4121"/>
    <w:rsid w:val="00326F75"/>
    <w:rsid w:val="003E0910"/>
    <w:rsid w:val="003F6FC5"/>
    <w:rsid w:val="00416A3A"/>
    <w:rsid w:val="00474842"/>
    <w:rsid w:val="004914D1"/>
    <w:rsid w:val="004D1B78"/>
    <w:rsid w:val="004D2A0E"/>
    <w:rsid w:val="004D5961"/>
    <w:rsid w:val="004E7F7C"/>
    <w:rsid w:val="005256AE"/>
    <w:rsid w:val="005976F1"/>
    <w:rsid w:val="006F72D7"/>
    <w:rsid w:val="006F746A"/>
    <w:rsid w:val="00712EC9"/>
    <w:rsid w:val="007218EE"/>
    <w:rsid w:val="00736264"/>
    <w:rsid w:val="007B14B2"/>
    <w:rsid w:val="00840906"/>
    <w:rsid w:val="00894D91"/>
    <w:rsid w:val="008B4A52"/>
    <w:rsid w:val="008B5D9D"/>
    <w:rsid w:val="008E0239"/>
    <w:rsid w:val="00975C70"/>
    <w:rsid w:val="00980CBD"/>
    <w:rsid w:val="009B7FBB"/>
    <w:rsid w:val="009D3A0D"/>
    <w:rsid w:val="00A51C3C"/>
    <w:rsid w:val="00A51DB6"/>
    <w:rsid w:val="00B21615"/>
    <w:rsid w:val="00B7275D"/>
    <w:rsid w:val="00BD4BE9"/>
    <w:rsid w:val="00BF43A3"/>
    <w:rsid w:val="00C62421"/>
    <w:rsid w:val="00C82B20"/>
    <w:rsid w:val="00CA53D2"/>
    <w:rsid w:val="00CD3E76"/>
    <w:rsid w:val="00D01D77"/>
    <w:rsid w:val="00D23124"/>
    <w:rsid w:val="00D72FE9"/>
    <w:rsid w:val="00DA494B"/>
    <w:rsid w:val="00DB41F9"/>
    <w:rsid w:val="00DB54C8"/>
    <w:rsid w:val="00E06E2A"/>
    <w:rsid w:val="00E240E5"/>
    <w:rsid w:val="00E30121"/>
    <w:rsid w:val="00E96D6D"/>
    <w:rsid w:val="00EF7243"/>
    <w:rsid w:val="00F31AF5"/>
    <w:rsid w:val="00F34023"/>
    <w:rsid w:val="00F72DFE"/>
    <w:rsid w:val="00FE34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5DAB7D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2421"/>
    <w:pPr>
      <w:ind w:left="720"/>
      <w:contextualSpacing/>
    </w:pPr>
  </w:style>
  <w:style w:type="character" w:styleId="Hyperlink">
    <w:name w:val="Hyperlink"/>
    <w:basedOn w:val="DefaultParagraphFont"/>
    <w:uiPriority w:val="99"/>
    <w:unhideWhenUsed/>
    <w:rsid w:val="00FE343A"/>
    <w:rPr>
      <w:color w:val="0563C1" w:themeColor="hyperlink"/>
      <w:u w:val="single"/>
    </w:rPr>
  </w:style>
  <w:style w:type="character" w:styleId="FollowedHyperlink">
    <w:name w:val="FollowedHyperlink"/>
    <w:basedOn w:val="DefaultParagraphFont"/>
    <w:uiPriority w:val="99"/>
    <w:semiHidden/>
    <w:unhideWhenUsed/>
    <w:rsid w:val="00BF43A3"/>
    <w:rPr>
      <w:color w:val="954F72" w:themeColor="followedHyperlink"/>
      <w:u w:val="single"/>
    </w:rPr>
  </w:style>
  <w:style w:type="paragraph" w:styleId="NormalWeb">
    <w:name w:val="Normal (Web)"/>
    <w:basedOn w:val="Normal"/>
    <w:uiPriority w:val="99"/>
    <w:semiHidden/>
    <w:unhideWhenUsed/>
    <w:rsid w:val="00065771"/>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065771"/>
    <w:rPr>
      <w:i/>
      <w:iCs/>
    </w:rPr>
  </w:style>
  <w:style w:type="character" w:styleId="UnresolvedMention">
    <w:name w:val="Unresolved Mention"/>
    <w:basedOn w:val="DefaultParagraphFont"/>
    <w:uiPriority w:val="99"/>
    <w:rsid w:val="00E06E2A"/>
    <w:rPr>
      <w:color w:val="605E5C"/>
      <w:shd w:val="clear" w:color="auto" w:fill="E1DFDD"/>
    </w:rPr>
  </w:style>
  <w:style w:type="paragraph" w:customStyle="1" w:styleId="custom-paragraph">
    <w:name w:val="custom-paragraph"/>
    <w:link w:val="custom-paragraphCar"/>
    <w:uiPriority w:val="99"/>
    <w:unhideWhenUsed/>
    <w:rsid w:val="003F6FC5"/>
    <w:pPr>
      <w:ind w:left="1000" w:hanging="750"/>
    </w:pPr>
    <w:rPr>
      <w:rFonts w:asciiTheme="minorHAnsi" w:eastAsiaTheme="minorEastAsia" w:hAnsiTheme="minorHAnsi"/>
      <w:sz w:val="20"/>
      <w:szCs w:val="22"/>
    </w:rPr>
  </w:style>
  <w:style w:type="character" w:customStyle="1" w:styleId="custom-paragraphCar">
    <w:name w:val="custom-paragraphCar"/>
    <w:link w:val="custom-paragraph"/>
    <w:uiPriority w:val="99"/>
    <w:unhideWhenUsed/>
    <w:rsid w:val="003F6FC5"/>
    <w:rPr>
      <w:rFonts w:asciiTheme="minorHAnsi" w:eastAsiaTheme="minorEastAsia" w:hAnsiTheme="minorHAnsi"/>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271412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bubbl.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858</Words>
  <Characters>4892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3</cp:revision>
  <dcterms:created xsi:type="dcterms:W3CDTF">2025-09-24T17:19:00Z</dcterms:created>
  <dcterms:modified xsi:type="dcterms:W3CDTF">2025-09-24T17:39:00Z</dcterms:modified>
</cp:coreProperties>
</file>