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C6822" w14:textId="57F8395E" w:rsidR="00845B0C" w:rsidRPr="005E5342" w:rsidRDefault="00A97E01" w:rsidP="00845B0C">
      <w:pPr>
        <w:jc w:val="center"/>
        <w:rPr>
          <w:b/>
          <w:sz w:val="28"/>
        </w:rPr>
      </w:pPr>
      <w:r>
        <w:rPr>
          <w:b/>
          <w:sz w:val="28"/>
        </w:rPr>
        <w:t xml:space="preserve">English </w:t>
      </w:r>
      <w:r w:rsidR="00CF1288">
        <w:rPr>
          <w:b/>
          <w:sz w:val="28"/>
        </w:rPr>
        <w:t>325</w:t>
      </w:r>
      <w:r>
        <w:rPr>
          <w:b/>
          <w:sz w:val="28"/>
        </w:rPr>
        <w:t xml:space="preserve">: Writing </w:t>
      </w:r>
      <w:r w:rsidR="00CF1288">
        <w:rPr>
          <w:b/>
          <w:sz w:val="28"/>
        </w:rPr>
        <w:t>in Digital Environments</w:t>
      </w:r>
    </w:p>
    <w:p w14:paraId="0533A54A" w14:textId="5227F0DB" w:rsidR="00845B0C" w:rsidRPr="005E5342" w:rsidRDefault="00A97E01" w:rsidP="00845B0C">
      <w:pPr>
        <w:jc w:val="center"/>
        <w:rPr>
          <w:b/>
          <w:sz w:val="28"/>
        </w:rPr>
      </w:pPr>
      <w:r>
        <w:rPr>
          <w:b/>
          <w:sz w:val="28"/>
        </w:rPr>
        <w:t>Fall</w:t>
      </w:r>
      <w:r w:rsidR="00A24A45">
        <w:rPr>
          <w:b/>
          <w:sz w:val="28"/>
        </w:rPr>
        <w:t xml:space="preserve"> 20</w:t>
      </w:r>
      <w:r>
        <w:rPr>
          <w:b/>
          <w:sz w:val="28"/>
        </w:rPr>
        <w:t>2</w:t>
      </w:r>
      <w:r w:rsidR="00A81746">
        <w:rPr>
          <w:b/>
          <w:sz w:val="28"/>
        </w:rPr>
        <w:t>1</w:t>
      </w:r>
    </w:p>
    <w:p w14:paraId="2958BF8E" w14:textId="77777777" w:rsidR="00845B0C" w:rsidRDefault="00845B0C" w:rsidP="00845B0C">
      <w:pPr>
        <w:jc w:val="center"/>
        <w:rPr>
          <w:b/>
          <w:sz w:val="28"/>
        </w:rPr>
      </w:pPr>
    </w:p>
    <w:p w14:paraId="4CB982DA" w14:textId="77777777" w:rsidR="00845B0C" w:rsidRDefault="00845B0C" w:rsidP="00845B0C">
      <w:pPr>
        <w:numPr>
          <w:ilvl w:val="0"/>
          <w:numId w:val="1"/>
        </w:numPr>
      </w:pPr>
      <w:r>
        <w:t xml:space="preserve">Policy Statement – 2 </w:t>
      </w:r>
    </w:p>
    <w:p w14:paraId="03DDBDFD" w14:textId="121223A3" w:rsidR="00845B0C" w:rsidRDefault="00845B0C" w:rsidP="00845B0C">
      <w:pPr>
        <w:numPr>
          <w:ilvl w:val="0"/>
          <w:numId w:val="1"/>
        </w:numPr>
      </w:pPr>
      <w:r>
        <w:t xml:space="preserve">Schedule – </w:t>
      </w:r>
      <w:r w:rsidR="00CF1288">
        <w:t>8</w:t>
      </w:r>
    </w:p>
    <w:p w14:paraId="6CCE4FC0" w14:textId="767DD6C7" w:rsidR="00845B0C" w:rsidRDefault="00845B0C" w:rsidP="00845B0C">
      <w:pPr>
        <w:numPr>
          <w:ilvl w:val="0"/>
          <w:numId w:val="1"/>
        </w:numPr>
      </w:pPr>
      <w:r>
        <w:t xml:space="preserve">Assignments – </w:t>
      </w:r>
      <w:r w:rsidR="00940980">
        <w:t>9</w:t>
      </w:r>
    </w:p>
    <w:p w14:paraId="41D66579" w14:textId="77777777" w:rsidR="00845B0C" w:rsidRDefault="00845B0C">
      <w:r>
        <w:br w:type="page"/>
      </w:r>
    </w:p>
    <w:p w14:paraId="58FF9C03" w14:textId="5AE50F85" w:rsidR="00845B0C" w:rsidRPr="00F17AA3" w:rsidRDefault="00A97E01" w:rsidP="00845B0C">
      <w:pPr>
        <w:jc w:val="center"/>
        <w:rPr>
          <w:b/>
          <w:sz w:val="28"/>
        </w:rPr>
      </w:pPr>
      <w:r>
        <w:rPr>
          <w:b/>
          <w:sz w:val="28"/>
        </w:rPr>
        <w:lastRenderedPageBreak/>
        <w:t xml:space="preserve">English </w:t>
      </w:r>
      <w:r w:rsidR="00CF1288">
        <w:rPr>
          <w:b/>
          <w:sz w:val="28"/>
        </w:rPr>
        <w:t>325</w:t>
      </w:r>
      <w:r>
        <w:rPr>
          <w:b/>
          <w:sz w:val="28"/>
        </w:rPr>
        <w:t xml:space="preserve">: Writing </w:t>
      </w:r>
      <w:r w:rsidR="00CF1288">
        <w:rPr>
          <w:b/>
          <w:sz w:val="28"/>
        </w:rPr>
        <w:t>in Digital Environments</w:t>
      </w:r>
    </w:p>
    <w:p w14:paraId="6110FCC0" w14:textId="66A068EB" w:rsidR="00845B0C" w:rsidRPr="00F17AA3" w:rsidRDefault="00A97E01" w:rsidP="00845B0C">
      <w:pPr>
        <w:jc w:val="center"/>
        <w:rPr>
          <w:b/>
          <w:sz w:val="28"/>
        </w:rPr>
      </w:pPr>
      <w:r>
        <w:rPr>
          <w:b/>
          <w:sz w:val="28"/>
        </w:rPr>
        <w:t>Fall</w:t>
      </w:r>
      <w:r w:rsidR="00254FF1">
        <w:rPr>
          <w:b/>
          <w:sz w:val="28"/>
        </w:rPr>
        <w:t xml:space="preserve"> 20</w:t>
      </w:r>
      <w:r>
        <w:rPr>
          <w:b/>
          <w:sz w:val="28"/>
        </w:rPr>
        <w:t>20</w:t>
      </w:r>
    </w:p>
    <w:p w14:paraId="63BD2D89" w14:textId="77777777" w:rsidR="00845B0C" w:rsidRPr="00CF1288" w:rsidRDefault="00845B0C" w:rsidP="00845B0C">
      <w:pPr>
        <w:jc w:val="center"/>
        <w:rPr>
          <w:rFonts w:asciiTheme="minorHAnsi" w:hAnsiTheme="minorHAnsi"/>
          <w:b/>
        </w:rPr>
      </w:pPr>
    </w:p>
    <w:p w14:paraId="58AA3FE5" w14:textId="77777777" w:rsidR="00A81746" w:rsidRPr="007F2A95" w:rsidRDefault="00A81746" w:rsidP="00A81746">
      <w:pPr>
        <w:pStyle w:val="NormalWeb"/>
        <w:spacing w:before="2" w:after="2"/>
        <w:rPr>
          <w:rFonts w:asciiTheme="minorHAnsi" w:hAnsiTheme="minorHAnsi"/>
          <w:b/>
          <w:sz w:val="24"/>
          <w:szCs w:val="24"/>
        </w:rPr>
      </w:pPr>
      <w:r w:rsidRPr="005D5E1B">
        <w:rPr>
          <w:rStyle w:val="Strong"/>
          <w:rFonts w:asciiTheme="minorHAnsi" w:hAnsiTheme="minorHAnsi"/>
          <w:sz w:val="24"/>
          <w:szCs w:val="24"/>
        </w:rPr>
        <w:t xml:space="preserve">Professor: </w:t>
      </w:r>
      <w:hyperlink r:id="rId5" w:tgtFrame="_blank" w:history="1">
        <w:r w:rsidRPr="005D5E1B">
          <w:rPr>
            <w:rStyle w:val="Hyperlink"/>
            <w:rFonts w:asciiTheme="minorHAnsi" w:hAnsiTheme="minorHAnsi"/>
            <w:sz w:val="24"/>
            <w:szCs w:val="24"/>
          </w:rPr>
          <w:t>Matt King</w:t>
        </w:r>
      </w:hyperlink>
      <w:r w:rsidRPr="005D5E1B">
        <w:rPr>
          <w:rFonts w:asciiTheme="minorHAnsi" w:hAnsiTheme="minorHAnsi"/>
          <w:sz w:val="24"/>
          <w:szCs w:val="24"/>
        </w:rPr>
        <w:t xml:space="preserve"> (he, him, his; more on pronouns </w:t>
      </w:r>
      <w:hyperlink r:id="rId6" w:tgtFrame="_blank" w:history="1">
        <w:r w:rsidRPr="005D5E1B">
          <w:rPr>
            <w:rStyle w:val="Hyperlink"/>
            <w:rFonts w:asciiTheme="minorHAnsi" w:hAnsiTheme="minorHAnsi"/>
            <w:sz w:val="24"/>
            <w:szCs w:val="24"/>
          </w:rPr>
          <w:t>here</w:t>
        </w:r>
      </w:hyperlink>
      <w:r w:rsidRPr="005D5E1B">
        <w:rPr>
          <w:rFonts w:asciiTheme="minorHAnsi" w:hAnsiTheme="minorHAnsi"/>
          <w:sz w:val="24"/>
          <w:szCs w:val="24"/>
        </w:rPr>
        <w:t xml:space="preserve"> and </w:t>
      </w:r>
      <w:hyperlink r:id="rId7" w:tgtFrame="_blank" w:history="1">
        <w:r w:rsidRPr="005D5E1B">
          <w:rPr>
            <w:rStyle w:val="Hyperlink"/>
            <w:rFonts w:asciiTheme="minorHAnsi" w:hAnsiTheme="minorHAnsi"/>
            <w:sz w:val="24"/>
            <w:szCs w:val="24"/>
          </w:rPr>
          <w:t>here</w:t>
        </w:r>
      </w:hyperlink>
      <w:r w:rsidRPr="005D5E1B">
        <w:rPr>
          <w:rFonts w:asciiTheme="minorHAnsi" w:hAnsiTheme="minorHAnsi"/>
          <w:sz w:val="24"/>
          <w:szCs w:val="24"/>
        </w:rPr>
        <w:t>)</w:t>
      </w:r>
      <w:r w:rsidRPr="005D5E1B">
        <w:rPr>
          <w:rFonts w:asciiTheme="minorHAnsi" w:hAnsiTheme="minorHAnsi"/>
          <w:sz w:val="24"/>
          <w:szCs w:val="24"/>
        </w:rPr>
        <w:br/>
      </w:r>
      <w:r w:rsidRPr="005D5E1B">
        <w:rPr>
          <w:rStyle w:val="Strong"/>
          <w:rFonts w:asciiTheme="minorHAnsi" w:hAnsiTheme="minorHAnsi"/>
          <w:sz w:val="24"/>
          <w:szCs w:val="24"/>
        </w:rPr>
        <w:t xml:space="preserve">Email: </w:t>
      </w:r>
      <w:hyperlink r:id="rId8" w:history="1">
        <w:r w:rsidRPr="005D5E1B">
          <w:rPr>
            <w:rStyle w:val="Hyperlink"/>
            <w:rFonts w:asciiTheme="minorHAnsi" w:hAnsiTheme="minorHAnsi"/>
            <w:sz w:val="24"/>
            <w:szCs w:val="24"/>
          </w:rPr>
          <w:t>mrking@sbu.edu</w:t>
        </w:r>
      </w:hyperlink>
      <w:r w:rsidRPr="005D5E1B">
        <w:rPr>
          <w:rFonts w:asciiTheme="minorHAnsi" w:hAnsiTheme="minorHAnsi"/>
          <w:sz w:val="24"/>
          <w:szCs w:val="24"/>
        </w:rPr>
        <w:br/>
      </w:r>
      <w:r w:rsidRPr="005D5E1B">
        <w:rPr>
          <w:rStyle w:val="Strong"/>
          <w:rFonts w:asciiTheme="minorHAnsi" w:hAnsiTheme="minorHAnsi"/>
          <w:sz w:val="24"/>
          <w:szCs w:val="24"/>
        </w:rPr>
        <w:t>Phone:</w:t>
      </w:r>
      <w:r w:rsidRPr="005D5E1B">
        <w:rPr>
          <w:rFonts w:asciiTheme="minorHAnsi" w:hAnsiTheme="minorHAnsi"/>
          <w:sz w:val="24"/>
          <w:szCs w:val="24"/>
        </w:rPr>
        <w:t xml:space="preserve"> 716.375.2457</w:t>
      </w:r>
      <w:r w:rsidRPr="005D5E1B">
        <w:rPr>
          <w:rFonts w:asciiTheme="minorHAnsi" w:hAnsiTheme="minorHAnsi"/>
          <w:sz w:val="24"/>
          <w:szCs w:val="24"/>
        </w:rPr>
        <w:br/>
      </w:r>
      <w:r w:rsidRPr="005D5E1B">
        <w:rPr>
          <w:rStyle w:val="Strong"/>
          <w:rFonts w:asciiTheme="minorHAnsi" w:hAnsiTheme="minorHAnsi"/>
          <w:sz w:val="24"/>
          <w:szCs w:val="24"/>
        </w:rPr>
        <w:t xml:space="preserve">Office Hours: </w:t>
      </w:r>
      <w:r w:rsidRPr="005D5E1B">
        <w:rPr>
          <w:rFonts w:asciiTheme="minorHAnsi" w:hAnsiTheme="minorHAnsi"/>
          <w:sz w:val="24"/>
          <w:szCs w:val="24"/>
        </w:rPr>
        <w:t>Tuesday and Thursday 11:30-1:00 and by appointment</w:t>
      </w:r>
      <w:r w:rsidRPr="005D5E1B">
        <w:rPr>
          <w:rFonts w:asciiTheme="minorHAnsi" w:hAnsiTheme="minorHAnsi"/>
          <w:sz w:val="24"/>
          <w:szCs w:val="24"/>
        </w:rPr>
        <w:br/>
      </w:r>
      <w:r w:rsidRPr="005D5E1B">
        <w:rPr>
          <w:rStyle w:val="Strong"/>
          <w:rFonts w:asciiTheme="minorHAnsi" w:hAnsiTheme="minorHAnsi"/>
          <w:sz w:val="24"/>
          <w:szCs w:val="24"/>
        </w:rPr>
        <w:t xml:space="preserve">Office Location: </w:t>
      </w:r>
      <w:proofErr w:type="spellStart"/>
      <w:r w:rsidRPr="005D5E1B">
        <w:rPr>
          <w:rFonts w:asciiTheme="minorHAnsi" w:hAnsiTheme="minorHAnsi"/>
          <w:sz w:val="24"/>
          <w:szCs w:val="24"/>
        </w:rPr>
        <w:t>Plassmann</w:t>
      </w:r>
      <w:proofErr w:type="spellEnd"/>
      <w:r w:rsidRPr="005D5E1B">
        <w:rPr>
          <w:rFonts w:asciiTheme="minorHAnsi" w:hAnsiTheme="minorHAnsi"/>
          <w:sz w:val="24"/>
          <w:szCs w:val="24"/>
        </w:rPr>
        <w:t xml:space="preserve"> 7 (also available on </w:t>
      </w:r>
      <w:hyperlink r:id="rId9" w:tgtFrame="_blank" w:history="1">
        <w:r w:rsidRPr="005D5E1B">
          <w:rPr>
            <w:rStyle w:val="Hyperlink"/>
            <w:rFonts w:asciiTheme="minorHAnsi" w:hAnsiTheme="minorHAnsi"/>
            <w:sz w:val="24"/>
            <w:szCs w:val="24"/>
          </w:rPr>
          <w:t>Zoom</w:t>
        </w:r>
      </w:hyperlink>
      <w:r w:rsidRPr="005D5E1B">
        <w:rPr>
          <w:rFonts w:asciiTheme="minorHAnsi" w:hAnsiTheme="minorHAnsi"/>
          <w:sz w:val="24"/>
          <w:szCs w:val="24"/>
        </w:rPr>
        <w:t xml:space="preserve"> during office hours)</w:t>
      </w:r>
      <w:r w:rsidRPr="005D5E1B">
        <w:rPr>
          <w:rFonts w:asciiTheme="minorHAnsi" w:hAnsiTheme="minorHAnsi"/>
          <w:sz w:val="24"/>
          <w:szCs w:val="24"/>
        </w:rPr>
        <w:br/>
      </w:r>
      <w:r w:rsidRPr="007F2A95">
        <w:rPr>
          <w:rStyle w:val="Strong"/>
          <w:rFonts w:asciiTheme="minorHAnsi" w:hAnsiTheme="minorHAnsi"/>
          <w:sz w:val="24"/>
          <w:szCs w:val="24"/>
        </w:rPr>
        <w:t xml:space="preserve">Class Website: </w:t>
      </w:r>
      <w:hyperlink r:id="rId10" w:tgtFrame="_blank" w:history="1">
        <w:r w:rsidRPr="007F2A95">
          <w:rPr>
            <w:rStyle w:val="Hyperlink"/>
            <w:rFonts w:asciiTheme="minorHAnsi" w:hAnsiTheme="minorHAnsi"/>
            <w:sz w:val="24"/>
            <w:szCs w:val="24"/>
          </w:rPr>
          <w:t>https://mattrking.com/courses/e325/</w:t>
        </w:r>
      </w:hyperlink>
      <w:r w:rsidRPr="007F2A95">
        <w:rPr>
          <w:rFonts w:asciiTheme="minorHAnsi" w:hAnsiTheme="minorHAnsi"/>
          <w:sz w:val="24"/>
          <w:szCs w:val="24"/>
        </w:rPr>
        <w:t xml:space="preserve"> and </w:t>
      </w:r>
      <w:hyperlink r:id="rId11" w:tgtFrame="_blank" w:history="1">
        <w:r w:rsidRPr="007F2A95">
          <w:rPr>
            <w:rStyle w:val="Hyperlink"/>
            <w:rFonts w:asciiTheme="minorHAnsi" w:hAnsiTheme="minorHAnsi"/>
            <w:sz w:val="24"/>
            <w:szCs w:val="24"/>
          </w:rPr>
          <w:t>Moodle</w:t>
        </w:r>
      </w:hyperlink>
    </w:p>
    <w:p w14:paraId="16621B85" w14:textId="77777777" w:rsidR="00A81746" w:rsidRDefault="00A81746" w:rsidP="00A81746">
      <w:pPr>
        <w:pStyle w:val="NormalWeb"/>
        <w:spacing w:before="2" w:after="2"/>
        <w:rPr>
          <w:rFonts w:asciiTheme="minorHAnsi" w:hAnsiTheme="minorHAnsi"/>
          <w:sz w:val="24"/>
          <w:szCs w:val="24"/>
        </w:rPr>
      </w:pPr>
    </w:p>
    <w:p w14:paraId="4CC6834D" w14:textId="77777777" w:rsidR="00A81746" w:rsidRPr="007F2A95" w:rsidRDefault="00A81746" w:rsidP="00A81746">
      <w:pPr>
        <w:pStyle w:val="NormalWeb"/>
        <w:spacing w:before="2" w:after="2"/>
        <w:rPr>
          <w:rFonts w:asciiTheme="minorHAnsi" w:hAnsiTheme="minorHAnsi"/>
          <w:sz w:val="24"/>
          <w:szCs w:val="24"/>
        </w:rPr>
      </w:pPr>
      <w:r w:rsidRPr="007F2A95">
        <w:rPr>
          <w:rFonts w:asciiTheme="minorHAnsi" w:hAnsiTheme="minorHAnsi"/>
          <w:sz w:val="24"/>
          <w:szCs w:val="24"/>
        </w:rPr>
        <w:t>Class texts will be made available online as needed.</w:t>
      </w:r>
    </w:p>
    <w:p w14:paraId="76A7ED79" w14:textId="77777777" w:rsidR="00A81746" w:rsidRDefault="00A81746" w:rsidP="00A81746">
      <w:pPr>
        <w:pStyle w:val="NormalWeb"/>
        <w:spacing w:before="2" w:after="2"/>
        <w:rPr>
          <w:rStyle w:val="Strong"/>
          <w:rFonts w:asciiTheme="minorHAnsi" w:hAnsiTheme="minorHAnsi"/>
          <w:sz w:val="24"/>
          <w:szCs w:val="24"/>
        </w:rPr>
      </w:pPr>
    </w:p>
    <w:p w14:paraId="234E2642" w14:textId="77777777" w:rsidR="00A81746" w:rsidRPr="007F2A95" w:rsidRDefault="00A81746" w:rsidP="00A81746">
      <w:pPr>
        <w:pStyle w:val="NormalWeb"/>
        <w:spacing w:before="2" w:after="2"/>
        <w:rPr>
          <w:rFonts w:asciiTheme="minorHAnsi" w:hAnsiTheme="minorHAnsi"/>
          <w:sz w:val="24"/>
          <w:szCs w:val="24"/>
        </w:rPr>
      </w:pPr>
      <w:r w:rsidRPr="007F2A95">
        <w:rPr>
          <w:rStyle w:val="Strong"/>
          <w:rFonts w:asciiTheme="minorHAnsi" w:hAnsiTheme="minorHAnsi"/>
          <w:sz w:val="24"/>
          <w:szCs w:val="24"/>
        </w:rPr>
        <w:t>Professional and Creative Writing Major Objectives</w:t>
      </w:r>
    </w:p>
    <w:p w14:paraId="081E69A7" w14:textId="77777777" w:rsidR="00A81746" w:rsidRPr="007F2A95" w:rsidRDefault="00A81746" w:rsidP="00465C8F">
      <w:pPr>
        <w:numPr>
          <w:ilvl w:val="0"/>
          <w:numId w:val="12"/>
        </w:numPr>
        <w:spacing w:before="100" w:beforeAutospacing="1" w:after="100" w:afterAutospacing="1"/>
        <w:rPr>
          <w:rFonts w:asciiTheme="minorHAnsi" w:hAnsiTheme="minorHAnsi"/>
        </w:rPr>
      </w:pPr>
      <w:r w:rsidRPr="007F2A95">
        <w:rPr>
          <w:rFonts w:asciiTheme="minorHAnsi" w:hAnsiTheme="minorHAnsi"/>
        </w:rPr>
        <w:t>Write effective texts in different genres and in multiple media to respond to a variety of professional and creative needs.</w:t>
      </w:r>
    </w:p>
    <w:p w14:paraId="11C7DD93" w14:textId="77777777" w:rsidR="00A81746" w:rsidRPr="007F2A95" w:rsidRDefault="00A81746" w:rsidP="00465C8F">
      <w:pPr>
        <w:numPr>
          <w:ilvl w:val="0"/>
          <w:numId w:val="12"/>
        </w:numPr>
        <w:spacing w:before="100" w:beforeAutospacing="1" w:after="100" w:afterAutospacing="1"/>
        <w:rPr>
          <w:rFonts w:asciiTheme="minorHAnsi" w:hAnsiTheme="minorHAnsi"/>
        </w:rPr>
      </w:pPr>
      <w:r w:rsidRPr="007F2A95">
        <w:rPr>
          <w:rFonts w:asciiTheme="minorHAnsi" w:hAnsiTheme="minorHAnsi"/>
        </w:rPr>
        <w:t>Construct professional identities as writers, readers, and researchers who can make valuable contributions in a variety of professional settings.</w:t>
      </w:r>
    </w:p>
    <w:p w14:paraId="3B8C02D4" w14:textId="77777777" w:rsidR="00A81746" w:rsidRPr="007F2A95" w:rsidRDefault="00A81746" w:rsidP="00465C8F">
      <w:pPr>
        <w:numPr>
          <w:ilvl w:val="0"/>
          <w:numId w:val="12"/>
        </w:numPr>
        <w:spacing w:before="100" w:beforeAutospacing="1" w:after="100" w:afterAutospacing="1"/>
        <w:rPr>
          <w:rFonts w:asciiTheme="minorHAnsi" w:hAnsiTheme="minorHAnsi"/>
        </w:rPr>
      </w:pPr>
      <w:r w:rsidRPr="007F2A95">
        <w:rPr>
          <w:rFonts w:asciiTheme="minorHAnsi" w:hAnsiTheme="minorHAnsi"/>
        </w:rPr>
        <w:t>Interpret cultural, political, and historical situations using specific theories from rhetorical, literary, and writing studies.</w:t>
      </w:r>
    </w:p>
    <w:p w14:paraId="05556239" w14:textId="77777777" w:rsidR="00A81746" w:rsidRPr="007F2A95" w:rsidRDefault="00A81746" w:rsidP="00465C8F">
      <w:pPr>
        <w:numPr>
          <w:ilvl w:val="0"/>
          <w:numId w:val="12"/>
        </w:numPr>
        <w:spacing w:before="100" w:beforeAutospacing="1" w:after="100" w:afterAutospacing="1"/>
        <w:rPr>
          <w:rFonts w:asciiTheme="minorHAnsi" w:hAnsiTheme="minorHAnsi"/>
        </w:rPr>
      </w:pPr>
      <w:r w:rsidRPr="007F2A95">
        <w:rPr>
          <w:rFonts w:asciiTheme="minorHAnsi" w:hAnsiTheme="minorHAnsi"/>
        </w:rPr>
        <w:t>Display the ethical commitment of writers to improve society.</w:t>
      </w:r>
    </w:p>
    <w:p w14:paraId="37A5EB11" w14:textId="77777777" w:rsidR="00A81746" w:rsidRPr="007F2A95" w:rsidRDefault="00A81746" w:rsidP="00A81746">
      <w:pPr>
        <w:pStyle w:val="NormalWeb"/>
        <w:spacing w:before="2" w:after="2"/>
        <w:rPr>
          <w:rFonts w:asciiTheme="minorHAnsi" w:hAnsiTheme="minorHAnsi"/>
          <w:sz w:val="24"/>
          <w:szCs w:val="24"/>
        </w:rPr>
      </w:pPr>
      <w:r w:rsidRPr="007F2A95">
        <w:rPr>
          <w:rStyle w:val="Strong"/>
          <w:rFonts w:asciiTheme="minorHAnsi" w:hAnsiTheme="minorHAnsi"/>
          <w:sz w:val="24"/>
          <w:szCs w:val="24"/>
        </w:rPr>
        <w:t>Course Description</w:t>
      </w:r>
      <w:r w:rsidRPr="007F2A95">
        <w:rPr>
          <w:rFonts w:asciiTheme="minorHAnsi" w:hAnsiTheme="minorHAnsi"/>
          <w:sz w:val="24"/>
          <w:szCs w:val="24"/>
        </w:rPr>
        <w:br/>
        <w:t>This course will give students experience writing in a range of digital spaces. Possible writing environments and technologies include blogs, wikis, websites, videos, podcasts, social media platforms, interactive and electronic fiction, video games, and virtual worlds. Students will develop skills and writing practices related to analysis, argumentation, creative writing, media production, design, editing, and coding. At the same time, the course foregrounds writing in specific digital environments and asks students to consider how these contexts shift and shape the act of writing. (3 credits; no prerequisites)</w:t>
      </w:r>
    </w:p>
    <w:p w14:paraId="7337B427" w14:textId="77777777" w:rsidR="00A81746" w:rsidRDefault="00A81746" w:rsidP="00A81746">
      <w:pPr>
        <w:pStyle w:val="NormalWeb"/>
        <w:spacing w:before="2" w:after="2"/>
        <w:rPr>
          <w:rStyle w:val="Strong"/>
          <w:rFonts w:asciiTheme="minorHAnsi" w:hAnsiTheme="minorHAnsi"/>
          <w:sz w:val="24"/>
          <w:szCs w:val="24"/>
        </w:rPr>
      </w:pPr>
    </w:p>
    <w:p w14:paraId="3B073939" w14:textId="77777777" w:rsidR="00A81746" w:rsidRPr="007F2A95" w:rsidRDefault="00A81746" w:rsidP="00A81746">
      <w:pPr>
        <w:pStyle w:val="NormalWeb"/>
        <w:spacing w:before="2" w:after="2"/>
        <w:rPr>
          <w:rFonts w:asciiTheme="minorHAnsi" w:hAnsiTheme="minorHAnsi"/>
          <w:sz w:val="24"/>
          <w:szCs w:val="24"/>
        </w:rPr>
      </w:pPr>
      <w:r w:rsidRPr="007F2A95">
        <w:rPr>
          <w:rStyle w:val="Strong"/>
          <w:rFonts w:asciiTheme="minorHAnsi" w:hAnsiTheme="minorHAnsi"/>
          <w:sz w:val="24"/>
          <w:szCs w:val="24"/>
        </w:rPr>
        <w:t>Course Objectives</w:t>
      </w:r>
      <w:r w:rsidRPr="007F2A95">
        <w:rPr>
          <w:rFonts w:asciiTheme="minorHAnsi" w:hAnsiTheme="minorHAnsi"/>
          <w:sz w:val="24"/>
          <w:szCs w:val="24"/>
        </w:rPr>
        <w:br/>
        <w:t>Students who successfully complete the course will:</w:t>
      </w:r>
    </w:p>
    <w:p w14:paraId="1F2B1FB1" w14:textId="77777777" w:rsidR="00A81746" w:rsidRPr="007F2A95" w:rsidRDefault="00A81746" w:rsidP="00465C8F">
      <w:pPr>
        <w:numPr>
          <w:ilvl w:val="0"/>
          <w:numId w:val="13"/>
        </w:numPr>
        <w:spacing w:before="100" w:beforeAutospacing="1" w:after="100" w:afterAutospacing="1"/>
        <w:rPr>
          <w:rFonts w:asciiTheme="minorHAnsi" w:hAnsiTheme="minorHAnsi"/>
        </w:rPr>
      </w:pPr>
      <w:r w:rsidRPr="007F2A95">
        <w:rPr>
          <w:rFonts w:asciiTheme="minorHAnsi" w:hAnsiTheme="minorHAnsi"/>
        </w:rPr>
        <w:t xml:space="preserve">Become better readers of digital writing through understanding and applying key terms and concepts in digital </w:t>
      </w:r>
      <w:proofErr w:type="gramStart"/>
      <w:r w:rsidRPr="007F2A95">
        <w:rPr>
          <w:rFonts w:asciiTheme="minorHAnsi" w:hAnsiTheme="minorHAnsi"/>
        </w:rPr>
        <w:t>rhetoric;</w:t>
      </w:r>
      <w:proofErr w:type="gramEnd"/>
    </w:p>
    <w:p w14:paraId="546B96ED" w14:textId="77777777" w:rsidR="00A81746" w:rsidRPr="007F2A95" w:rsidRDefault="00A81746" w:rsidP="00465C8F">
      <w:pPr>
        <w:numPr>
          <w:ilvl w:val="0"/>
          <w:numId w:val="13"/>
        </w:numPr>
        <w:spacing w:before="100" w:beforeAutospacing="1" w:after="100" w:afterAutospacing="1"/>
        <w:rPr>
          <w:rFonts w:asciiTheme="minorHAnsi" w:hAnsiTheme="minorHAnsi"/>
        </w:rPr>
      </w:pPr>
      <w:r w:rsidRPr="007F2A95">
        <w:rPr>
          <w:rFonts w:asciiTheme="minorHAnsi" w:hAnsiTheme="minorHAnsi"/>
        </w:rPr>
        <w:t xml:space="preserve">Develop writing and production strategies that facilitate both academic (analysis, argumentation) and creative (experimentation, play, discovery) </w:t>
      </w:r>
      <w:proofErr w:type="gramStart"/>
      <w:r w:rsidRPr="007F2A95">
        <w:rPr>
          <w:rFonts w:asciiTheme="minorHAnsi" w:hAnsiTheme="minorHAnsi"/>
        </w:rPr>
        <w:t>pursuits;</w:t>
      </w:r>
      <w:proofErr w:type="gramEnd"/>
    </w:p>
    <w:p w14:paraId="3E89E2D5" w14:textId="77777777" w:rsidR="00A81746" w:rsidRPr="007F2A95" w:rsidRDefault="00A81746" w:rsidP="00465C8F">
      <w:pPr>
        <w:numPr>
          <w:ilvl w:val="0"/>
          <w:numId w:val="13"/>
        </w:numPr>
        <w:spacing w:before="100" w:beforeAutospacing="1" w:after="100" w:afterAutospacing="1"/>
        <w:rPr>
          <w:rFonts w:asciiTheme="minorHAnsi" w:hAnsiTheme="minorHAnsi"/>
        </w:rPr>
      </w:pPr>
      <w:r w:rsidRPr="007F2A95">
        <w:rPr>
          <w:rFonts w:asciiTheme="minorHAnsi" w:hAnsiTheme="minorHAnsi"/>
        </w:rPr>
        <w:t>Produce texts that effectively address concerns of audience and purpose with particular attention to digital publics, editing and design practices, and the capacities of a given media/</w:t>
      </w:r>
      <w:proofErr w:type="gramStart"/>
      <w:r w:rsidRPr="007F2A95">
        <w:rPr>
          <w:rFonts w:asciiTheme="minorHAnsi" w:hAnsiTheme="minorHAnsi"/>
        </w:rPr>
        <w:t>platform;</w:t>
      </w:r>
      <w:proofErr w:type="gramEnd"/>
    </w:p>
    <w:p w14:paraId="4ACFCBF6" w14:textId="77777777" w:rsidR="00A81746" w:rsidRPr="007F2A95" w:rsidRDefault="00A81746" w:rsidP="00465C8F">
      <w:pPr>
        <w:numPr>
          <w:ilvl w:val="0"/>
          <w:numId w:val="13"/>
        </w:numPr>
        <w:spacing w:before="100" w:beforeAutospacing="1" w:after="100" w:afterAutospacing="1"/>
        <w:rPr>
          <w:rFonts w:asciiTheme="minorHAnsi" w:hAnsiTheme="minorHAnsi"/>
        </w:rPr>
      </w:pPr>
      <w:r w:rsidRPr="007F2A95">
        <w:rPr>
          <w:rFonts w:asciiTheme="minorHAnsi" w:hAnsiTheme="minorHAnsi"/>
        </w:rPr>
        <w:t xml:space="preserve">Reflect on and attend to the relationship between digital writing, academic writing, and writing in your field or future </w:t>
      </w:r>
      <w:proofErr w:type="gramStart"/>
      <w:r w:rsidRPr="007F2A95">
        <w:rPr>
          <w:rFonts w:asciiTheme="minorHAnsi" w:hAnsiTheme="minorHAnsi"/>
        </w:rPr>
        <w:t>profession;</w:t>
      </w:r>
      <w:proofErr w:type="gramEnd"/>
    </w:p>
    <w:p w14:paraId="20D07A41" w14:textId="77777777" w:rsidR="00A81746" w:rsidRPr="007F2A95" w:rsidRDefault="00A81746" w:rsidP="00465C8F">
      <w:pPr>
        <w:numPr>
          <w:ilvl w:val="0"/>
          <w:numId w:val="13"/>
        </w:numPr>
        <w:spacing w:before="100" w:beforeAutospacing="1" w:after="100" w:afterAutospacing="1"/>
        <w:rPr>
          <w:rFonts w:asciiTheme="minorHAnsi" w:hAnsiTheme="minorHAnsi"/>
        </w:rPr>
      </w:pPr>
      <w:r w:rsidRPr="007F2A95">
        <w:rPr>
          <w:rFonts w:asciiTheme="minorHAnsi" w:hAnsiTheme="minorHAnsi"/>
        </w:rPr>
        <w:t>Understand and apply standards and best practices in documentation, fair use, and accessibility in digital writing.</w:t>
      </w:r>
    </w:p>
    <w:p w14:paraId="78EED9F0" w14:textId="77777777" w:rsidR="00A81746" w:rsidRPr="005D5E1B" w:rsidRDefault="00A81746" w:rsidP="00A81746">
      <w:pPr>
        <w:pStyle w:val="NormalWeb"/>
        <w:spacing w:before="2" w:after="2"/>
        <w:rPr>
          <w:rFonts w:asciiTheme="minorHAnsi" w:hAnsiTheme="minorHAnsi"/>
          <w:sz w:val="24"/>
          <w:szCs w:val="24"/>
        </w:rPr>
      </w:pPr>
      <w:r w:rsidRPr="005D5E1B">
        <w:rPr>
          <w:rStyle w:val="Strong"/>
          <w:rFonts w:asciiTheme="minorHAnsi" w:hAnsiTheme="minorHAnsi"/>
          <w:sz w:val="24"/>
          <w:szCs w:val="24"/>
        </w:rPr>
        <w:lastRenderedPageBreak/>
        <w:t>Grading</w:t>
      </w:r>
      <w:r w:rsidRPr="005D5E1B">
        <w:rPr>
          <w:rFonts w:asciiTheme="minorHAnsi" w:hAnsiTheme="minorHAnsi"/>
          <w:sz w:val="24"/>
          <w:szCs w:val="24"/>
        </w:rPr>
        <w:br/>
        <w:t xml:space="preserve">Read my statement on grading </w:t>
      </w:r>
      <w:hyperlink r:id="rId12" w:tgtFrame="_blank" w:history="1">
        <w:r w:rsidRPr="005D5E1B">
          <w:rPr>
            <w:rStyle w:val="Hyperlink"/>
            <w:rFonts w:asciiTheme="minorHAnsi" w:hAnsiTheme="minorHAnsi"/>
            <w:sz w:val="24"/>
            <w:szCs w:val="24"/>
          </w:rPr>
          <w:t>here</w:t>
        </w:r>
      </w:hyperlink>
      <w:r w:rsidRPr="005D5E1B">
        <w:rPr>
          <w:rFonts w:asciiTheme="minorHAnsi" w:hAnsiTheme="minorHAnsi"/>
          <w:sz w:val="24"/>
          <w:szCs w:val="24"/>
        </w:rPr>
        <w:t>. The grading statement also includes the policies for late work and attendance.</w:t>
      </w:r>
    </w:p>
    <w:p w14:paraId="7E2BD394" w14:textId="77777777" w:rsidR="00A81746" w:rsidRDefault="00A81746" w:rsidP="00A81746">
      <w:pPr>
        <w:pStyle w:val="NormalWeb"/>
        <w:spacing w:before="2" w:after="2"/>
        <w:rPr>
          <w:rStyle w:val="Strong"/>
          <w:rFonts w:asciiTheme="minorHAnsi" w:hAnsiTheme="minorHAnsi"/>
          <w:sz w:val="24"/>
          <w:szCs w:val="24"/>
        </w:rPr>
      </w:pPr>
    </w:p>
    <w:p w14:paraId="7260DDA8" w14:textId="77777777" w:rsidR="00A81746" w:rsidRPr="005D5E1B" w:rsidRDefault="00A81746" w:rsidP="00A81746">
      <w:pPr>
        <w:pStyle w:val="NormalWeb"/>
        <w:spacing w:before="2" w:after="2"/>
        <w:rPr>
          <w:rFonts w:asciiTheme="minorHAnsi" w:hAnsiTheme="minorHAnsi"/>
          <w:sz w:val="24"/>
          <w:szCs w:val="24"/>
        </w:rPr>
      </w:pPr>
      <w:r w:rsidRPr="005D5E1B">
        <w:rPr>
          <w:rStyle w:val="Strong"/>
          <w:rFonts w:asciiTheme="minorHAnsi" w:hAnsiTheme="minorHAnsi"/>
          <w:sz w:val="24"/>
          <w:szCs w:val="24"/>
        </w:rPr>
        <w:t>Student Success Center</w:t>
      </w:r>
      <w:r w:rsidRPr="005D5E1B">
        <w:rPr>
          <w:rFonts w:asciiTheme="minorHAnsi" w:hAnsiTheme="minorHAnsi"/>
          <w:sz w:val="24"/>
          <w:szCs w:val="24"/>
        </w:rPr>
        <w:br/>
        <w:t>Revising and responding to feedback will be an invaluable and necessary part of your development as a writer this semester. All students working on writing projects are encouraged to seek help from the SBU Writing Lab. Writing Lab tutors are available for both in-person and remote sessions (via Zoom). Even if you do not have a draft to share, a tutor can help you brainstorm or work through an outline for an upcoming project.</w:t>
      </w:r>
      <w:r>
        <w:rPr>
          <w:rFonts w:asciiTheme="minorHAnsi" w:hAnsiTheme="minorHAnsi"/>
          <w:sz w:val="24"/>
          <w:szCs w:val="24"/>
        </w:rPr>
        <w:t xml:space="preserve"> </w:t>
      </w:r>
      <w:r w:rsidRPr="005D5E1B">
        <w:rPr>
          <w:rFonts w:asciiTheme="minorHAnsi" w:hAnsiTheme="minorHAnsi"/>
          <w:sz w:val="24"/>
          <w:szCs w:val="24"/>
        </w:rPr>
        <w:t xml:space="preserve">To meet with a writing tutor, stop by the Student Success Center in </w:t>
      </w:r>
      <w:proofErr w:type="spellStart"/>
      <w:r w:rsidRPr="005D5E1B">
        <w:rPr>
          <w:rFonts w:asciiTheme="minorHAnsi" w:hAnsiTheme="minorHAnsi"/>
          <w:sz w:val="24"/>
          <w:szCs w:val="24"/>
        </w:rPr>
        <w:t>Plassmann</w:t>
      </w:r>
      <w:proofErr w:type="spellEnd"/>
      <w:r w:rsidRPr="005D5E1B">
        <w:rPr>
          <w:rFonts w:asciiTheme="minorHAnsi" w:hAnsiTheme="minorHAnsi"/>
          <w:sz w:val="24"/>
          <w:szCs w:val="24"/>
        </w:rPr>
        <w:t xml:space="preserve"> 100 or email the Writing Lab at </w:t>
      </w:r>
      <w:hyperlink r:id="rId13" w:history="1">
        <w:r w:rsidRPr="005D5E1B">
          <w:rPr>
            <w:rStyle w:val="Hyperlink"/>
            <w:rFonts w:asciiTheme="minorHAnsi" w:hAnsiTheme="minorHAnsi"/>
            <w:sz w:val="24"/>
            <w:szCs w:val="24"/>
          </w:rPr>
          <w:t>writinglab@sbu.edu</w:t>
        </w:r>
      </w:hyperlink>
      <w:r w:rsidRPr="005D5E1B">
        <w:rPr>
          <w:rFonts w:asciiTheme="minorHAnsi" w:hAnsiTheme="minorHAnsi"/>
          <w:sz w:val="24"/>
          <w:szCs w:val="24"/>
        </w:rPr>
        <w:t xml:space="preserve"> with your request. You may either schedule a tutoring session in advance or simply attend drop-in hours. The Writing Lab’s schedule can be found on the Student Success Center page within the Academics section on </w:t>
      </w:r>
      <w:proofErr w:type="spellStart"/>
      <w:r w:rsidRPr="005D5E1B">
        <w:rPr>
          <w:rFonts w:asciiTheme="minorHAnsi" w:hAnsiTheme="minorHAnsi"/>
          <w:sz w:val="24"/>
          <w:szCs w:val="24"/>
        </w:rPr>
        <w:t>MySBU</w:t>
      </w:r>
      <w:proofErr w:type="spellEnd"/>
      <w:r w:rsidRPr="005D5E1B">
        <w:rPr>
          <w:rFonts w:asciiTheme="minorHAnsi" w:hAnsiTheme="minorHAnsi"/>
          <w:sz w:val="24"/>
          <w:szCs w:val="24"/>
        </w:rPr>
        <w:t>.</w:t>
      </w:r>
    </w:p>
    <w:p w14:paraId="092470D8" w14:textId="77777777" w:rsidR="00A81746" w:rsidRDefault="00A81746" w:rsidP="00A81746">
      <w:pPr>
        <w:pStyle w:val="NormalWeb"/>
        <w:spacing w:before="2" w:after="2"/>
        <w:rPr>
          <w:rStyle w:val="Strong"/>
          <w:rFonts w:asciiTheme="minorHAnsi" w:hAnsiTheme="minorHAnsi"/>
          <w:sz w:val="24"/>
          <w:szCs w:val="24"/>
        </w:rPr>
      </w:pPr>
    </w:p>
    <w:p w14:paraId="5609B6DB" w14:textId="77777777" w:rsidR="00A81746" w:rsidRPr="005D5E1B" w:rsidRDefault="00A81746" w:rsidP="00A81746">
      <w:pPr>
        <w:pStyle w:val="NormalWeb"/>
        <w:spacing w:before="2" w:after="2"/>
        <w:rPr>
          <w:rFonts w:asciiTheme="minorHAnsi" w:hAnsiTheme="minorHAnsi"/>
          <w:sz w:val="24"/>
          <w:szCs w:val="24"/>
        </w:rPr>
      </w:pPr>
      <w:r w:rsidRPr="005D5E1B">
        <w:rPr>
          <w:rStyle w:val="Strong"/>
          <w:rFonts w:asciiTheme="minorHAnsi" w:hAnsiTheme="minorHAnsi"/>
          <w:sz w:val="24"/>
          <w:szCs w:val="24"/>
        </w:rPr>
        <w:t>Academic Honesty</w:t>
      </w:r>
      <w:r w:rsidRPr="005D5E1B">
        <w:rPr>
          <w:rFonts w:asciiTheme="minorHAnsi" w:hAnsiTheme="minorHAnsi"/>
          <w:sz w:val="24"/>
          <w:szCs w:val="24"/>
        </w:rPr>
        <w:br/>
        <w:t xml:space="preserve">The writing you submit for our class should be your own; when you draw on the work of others, you should acknowledge it and include appropriate citations. Instances of plagiarism can result in failed assignments and potentially failure of the course. A list of unacceptable practices and procedures to be followed in addressing cases of alleged academic dishonesty can be found </w:t>
      </w:r>
      <w:hyperlink r:id="rId14" w:history="1">
        <w:r w:rsidRPr="005D5E1B">
          <w:rPr>
            <w:rStyle w:val="Hyperlink"/>
            <w:rFonts w:asciiTheme="minorHAnsi" w:hAnsiTheme="minorHAnsi"/>
            <w:sz w:val="24"/>
            <w:szCs w:val="24"/>
          </w:rPr>
          <w:t>here</w:t>
        </w:r>
      </w:hyperlink>
      <w:r w:rsidRPr="005D5E1B">
        <w:rPr>
          <w:rFonts w:asciiTheme="minorHAnsi" w:hAnsiTheme="minorHAnsi"/>
          <w:sz w:val="24"/>
          <w:szCs w:val="24"/>
        </w:rPr>
        <w:t>.</w:t>
      </w:r>
    </w:p>
    <w:p w14:paraId="4DB8C5BA" w14:textId="77777777" w:rsidR="00A81746" w:rsidRDefault="00A81746" w:rsidP="00A81746">
      <w:pPr>
        <w:pStyle w:val="NormalWeb"/>
        <w:spacing w:before="2" w:after="2"/>
        <w:rPr>
          <w:rStyle w:val="Strong"/>
          <w:rFonts w:asciiTheme="minorHAnsi" w:hAnsiTheme="minorHAnsi"/>
          <w:sz w:val="24"/>
          <w:szCs w:val="24"/>
        </w:rPr>
      </w:pPr>
    </w:p>
    <w:p w14:paraId="44864610" w14:textId="77777777" w:rsidR="00A81746" w:rsidRPr="005D5E1B" w:rsidRDefault="00A81746" w:rsidP="00A81746">
      <w:pPr>
        <w:pStyle w:val="NormalWeb"/>
        <w:spacing w:before="2" w:after="2"/>
        <w:rPr>
          <w:rFonts w:asciiTheme="minorHAnsi" w:hAnsiTheme="minorHAnsi"/>
          <w:sz w:val="24"/>
          <w:szCs w:val="24"/>
        </w:rPr>
      </w:pPr>
      <w:r w:rsidRPr="005D5E1B">
        <w:rPr>
          <w:rStyle w:val="Strong"/>
          <w:rFonts w:asciiTheme="minorHAnsi" w:hAnsiTheme="minorHAnsi"/>
          <w:sz w:val="24"/>
          <w:szCs w:val="24"/>
        </w:rPr>
        <w:t>Students with Disabilities</w:t>
      </w:r>
      <w:r w:rsidRPr="005D5E1B">
        <w:rPr>
          <w:rFonts w:asciiTheme="minorHAnsi" w:hAnsiTheme="minorHAnsi"/>
          <w:sz w:val="24"/>
          <w:szCs w:val="24"/>
        </w:rPr>
        <w:br/>
        <w:t xml:space="preserve">Students with disabilities who feel they need academic accommodations should contact Adriane Spencer (aspencer@sbu.edu), Director of Disability Support Services Office, 100D </w:t>
      </w:r>
      <w:proofErr w:type="spellStart"/>
      <w:r w:rsidRPr="005D5E1B">
        <w:rPr>
          <w:rFonts w:asciiTheme="minorHAnsi" w:hAnsiTheme="minorHAnsi"/>
          <w:sz w:val="24"/>
          <w:szCs w:val="24"/>
        </w:rPr>
        <w:t>Plassmann</w:t>
      </w:r>
      <w:proofErr w:type="spellEnd"/>
      <w:r w:rsidRPr="005D5E1B">
        <w:rPr>
          <w:rFonts w:asciiTheme="minorHAnsi" w:hAnsiTheme="minorHAnsi"/>
          <w:sz w:val="24"/>
          <w:szCs w:val="24"/>
        </w:rPr>
        <w:t xml:space="preserve"> Hall (Student Success Center), 716-375-2065. Please reach out early in the semester so that they can assist you as soon as possible. Documentation from the Disability Support Services Office is required before I can make accommodations.</w:t>
      </w:r>
    </w:p>
    <w:p w14:paraId="6E3AB751" w14:textId="77777777" w:rsidR="00A81746" w:rsidRDefault="00A81746" w:rsidP="00A81746">
      <w:pPr>
        <w:pStyle w:val="NormalWeb"/>
        <w:spacing w:before="2" w:after="2"/>
        <w:rPr>
          <w:rStyle w:val="Strong"/>
          <w:rFonts w:asciiTheme="minorHAnsi" w:hAnsiTheme="minorHAnsi"/>
          <w:sz w:val="24"/>
          <w:szCs w:val="24"/>
        </w:rPr>
      </w:pPr>
    </w:p>
    <w:p w14:paraId="5D9780A8" w14:textId="77777777" w:rsidR="00A81746" w:rsidRPr="005D5E1B" w:rsidRDefault="00A81746" w:rsidP="00A81746">
      <w:pPr>
        <w:pStyle w:val="NormalWeb"/>
        <w:spacing w:before="2" w:after="2"/>
        <w:rPr>
          <w:rFonts w:asciiTheme="minorHAnsi" w:hAnsiTheme="minorHAnsi"/>
          <w:sz w:val="24"/>
          <w:szCs w:val="24"/>
        </w:rPr>
      </w:pPr>
      <w:r w:rsidRPr="005D5E1B">
        <w:rPr>
          <w:rStyle w:val="Strong"/>
          <w:rFonts w:asciiTheme="minorHAnsi" w:hAnsiTheme="minorHAnsi"/>
          <w:sz w:val="24"/>
          <w:szCs w:val="24"/>
        </w:rPr>
        <w:t>Email</w:t>
      </w:r>
      <w:r w:rsidRPr="005D5E1B">
        <w:rPr>
          <w:rFonts w:asciiTheme="minorHAnsi" w:hAnsiTheme="minorHAnsi"/>
          <w:sz w:val="24"/>
          <w:szCs w:val="24"/>
        </w:rPr>
        <w:br/>
      </w:r>
      <w:proofErr w:type="spellStart"/>
      <w:r w:rsidRPr="005D5E1B">
        <w:rPr>
          <w:rFonts w:asciiTheme="minorHAnsi" w:hAnsiTheme="minorHAnsi"/>
          <w:sz w:val="24"/>
          <w:szCs w:val="24"/>
        </w:rPr>
        <w:t>Email</w:t>
      </w:r>
      <w:proofErr w:type="spellEnd"/>
      <w:r w:rsidRPr="005D5E1B">
        <w:rPr>
          <w:rFonts w:asciiTheme="minorHAnsi" w:hAnsiTheme="minorHAnsi"/>
          <w:sz w:val="24"/>
          <w:szCs w:val="24"/>
        </w:rPr>
        <w:t xml:space="preserve"> will serve as an official means of communication for this class, and you should check the email account you have registered with the university regularly. Feel free to email me with your questions and concerns.</w:t>
      </w:r>
    </w:p>
    <w:p w14:paraId="182F8BF8" w14:textId="77777777" w:rsidR="00A81746" w:rsidRDefault="00A81746" w:rsidP="00A81746">
      <w:pPr>
        <w:pStyle w:val="NormalWeb"/>
        <w:spacing w:before="2" w:after="2"/>
        <w:rPr>
          <w:rStyle w:val="Strong"/>
          <w:rFonts w:asciiTheme="minorHAnsi" w:hAnsiTheme="minorHAnsi"/>
          <w:sz w:val="24"/>
          <w:szCs w:val="24"/>
        </w:rPr>
      </w:pPr>
    </w:p>
    <w:p w14:paraId="731961E3" w14:textId="77777777" w:rsidR="00A81746" w:rsidRPr="005D5E1B" w:rsidRDefault="00A81746" w:rsidP="00A81746">
      <w:pPr>
        <w:pStyle w:val="NormalWeb"/>
        <w:spacing w:before="2" w:after="2"/>
        <w:rPr>
          <w:rFonts w:asciiTheme="minorHAnsi" w:hAnsiTheme="minorHAnsi"/>
          <w:sz w:val="24"/>
          <w:szCs w:val="24"/>
        </w:rPr>
      </w:pPr>
      <w:r w:rsidRPr="005D5E1B">
        <w:rPr>
          <w:rStyle w:val="Strong"/>
          <w:rFonts w:asciiTheme="minorHAnsi" w:hAnsiTheme="minorHAnsi"/>
          <w:sz w:val="24"/>
          <w:szCs w:val="24"/>
        </w:rPr>
        <w:t>Title IX</w:t>
      </w:r>
      <w:r w:rsidRPr="005D5E1B">
        <w:rPr>
          <w:rFonts w:asciiTheme="minorHAnsi" w:hAnsiTheme="minorHAnsi"/>
          <w:sz w:val="24"/>
          <w:szCs w:val="24"/>
        </w:rPr>
        <w:br/>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resources at the </w:t>
      </w:r>
      <w:hyperlink r:id="rId15" w:history="1">
        <w:r w:rsidRPr="005D5E1B">
          <w:rPr>
            <w:rStyle w:val="Hyperlink"/>
            <w:rFonts w:asciiTheme="minorHAnsi" w:hAnsiTheme="minorHAnsi"/>
            <w:sz w:val="24"/>
            <w:szCs w:val="24"/>
          </w:rPr>
          <w:t>Health and Wellness Center</w:t>
        </w:r>
      </w:hyperlink>
      <w:r w:rsidRPr="005D5E1B">
        <w:rPr>
          <w:rFonts w:asciiTheme="minorHAnsi" w:hAnsiTheme="minorHAnsi"/>
          <w:sz w:val="24"/>
          <w:szCs w:val="24"/>
        </w:rPr>
        <w:t xml:space="preserve"> or at the </w:t>
      </w:r>
      <w:hyperlink r:id="rId16" w:history="1">
        <w:r w:rsidRPr="005D5E1B">
          <w:rPr>
            <w:rStyle w:val="Hyperlink"/>
            <w:rFonts w:asciiTheme="minorHAnsi" w:hAnsiTheme="minorHAnsi"/>
            <w:sz w:val="24"/>
            <w:szCs w:val="24"/>
          </w:rPr>
          <w:t>Campus Safety Office</w:t>
        </w:r>
      </w:hyperlink>
      <w:r w:rsidRPr="005D5E1B">
        <w:rPr>
          <w:rFonts w:asciiTheme="minorHAnsi" w:hAnsiTheme="minorHAnsi"/>
          <w:sz w:val="24"/>
          <w:szCs w:val="24"/>
        </w:rPr>
        <w:t xml:space="preserve">. For on-campus reporting, see the Title IX Coordinator (Erik </w:t>
      </w:r>
      <w:proofErr w:type="spellStart"/>
      <w:r w:rsidRPr="005D5E1B">
        <w:rPr>
          <w:rFonts w:asciiTheme="minorHAnsi" w:hAnsiTheme="minorHAnsi"/>
          <w:sz w:val="24"/>
          <w:szCs w:val="24"/>
        </w:rPr>
        <w:t>Seastedt</w:t>
      </w:r>
      <w:proofErr w:type="spellEnd"/>
      <w:r w:rsidRPr="005D5E1B">
        <w:rPr>
          <w:rFonts w:asciiTheme="minorHAnsi" w:hAnsiTheme="minorHAnsi"/>
          <w:sz w:val="24"/>
          <w:szCs w:val="24"/>
        </w:rPr>
        <w:t xml:space="preserve">, Director of Human Resources) and Residence Life Staff (RAs, RDs, and other professional staff). The University’s policy and procedures regarding gender-based and sexual misconduct can be found </w:t>
      </w:r>
      <w:hyperlink r:id="rId17" w:history="1">
        <w:r w:rsidRPr="005D5E1B">
          <w:rPr>
            <w:rStyle w:val="Hyperlink"/>
            <w:rFonts w:asciiTheme="minorHAnsi" w:hAnsiTheme="minorHAnsi"/>
            <w:sz w:val="24"/>
            <w:szCs w:val="24"/>
          </w:rPr>
          <w:t>online</w:t>
        </w:r>
      </w:hyperlink>
      <w:r w:rsidRPr="005D5E1B">
        <w:rPr>
          <w:rFonts w:asciiTheme="minorHAnsi" w:hAnsiTheme="minorHAnsi"/>
          <w:sz w:val="24"/>
          <w:szCs w:val="24"/>
        </w:rPr>
        <w:t>.</w:t>
      </w:r>
      <w:r>
        <w:rPr>
          <w:rFonts w:asciiTheme="minorHAnsi" w:hAnsiTheme="minorHAnsi"/>
          <w:sz w:val="24"/>
          <w:szCs w:val="24"/>
        </w:rPr>
        <w:t xml:space="preserve"> </w:t>
      </w:r>
      <w:r w:rsidRPr="005D5E1B">
        <w:rPr>
          <w:rFonts w:asciiTheme="minorHAnsi" w:hAnsiTheme="minorHAnsi"/>
          <w:sz w:val="24"/>
          <w:szCs w:val="24"/>
        </w:rPr>
        <w:t xml:space="preserve">In the event of an emergency, call Campus Safety (716-375-2525) or contact Rob DeFazio </w:t>
      </w:r>
      <w:r w:rsidRPr="005D5E1B">
        <w:rPr>
          <w:rFonts w:asciiTheme="minorHAnsi" w:hAnsiTheme="minorHAnsi"/>
          <w:sz w:val="24"/>
          <w:szCs w:val="24"/>
        </w:rPr>
        <w:lastRenderedPageBreak/>
        <w:t>(Student Conduct, 716-375-2190, rdefazio@sbu.edu). Be aware that most university employees are mandated reporters.</w:t>
      </w:r>
    </w:p>
    <w:p w14:paraId="2FCD3588" w14:textId="77777777" w:rsidR="00A81746" w:rsidRDefault="00A81746" w:rsidP="00A81746">
      <w:pPr>
        <w:pStyle w:val="NormalWeb"/>
        <w:spacing w:before="2" w:after="2"/>
        <w:rPr>
          <w:rStyle w:val="Strong"/>
          <w:rFonts w:asciiTheme="minorHAnsi" w:hAnsiTheme="minorHAnsi"/>
          <w:sz w:val="24"/>
          <w:szCs w:val="24"/>
        </w:rPr>
      </w:pPr>
    </w:p>
    <w:p w14:paraId="748138B7" w14:textId="0FFDB6F7" w:rsidR="00A81746" w:rsidRDefault="00A81746" w:rsidP="00A81746">
      <w:pPr>
        <w:pStyle w:val="NormalWeb"/>
        <w:spacing w:before="2" w:after="2"/>
        <w:rPr>
          <w:rFonts w:asciiTheme="minorHAnsi" w:hAnsiTheme="minorHAnsi"/>
          <w:sz w:val="24"/>
          <w:szCs w:val="24"/>
        </w:rPr>
      </w:pPr>
      <w:r w:rsidRPr="005D5E1B">
        <w:rPr>
          <w:rStyle w:val="Strong"/>
          <w:rFonts w:asciiTheme="minorHAnsi" w:hAnsiTheme="minorHAnsi"/>
          <w:sz w:val="24"/>
          <w:szCs w:val="24"/>
        </w:rPr>
        <w:t>Other Concerns</w:t>
      </w:r>
      <w:r w:rsidRPr="005D5E1B">
        <w:rPr>
          <w:rFonts w:asciiTheme="minorHAnsi" w:hAnsiTheme="minorHAnsi"/>
          <w:sz w:val="24"/>
          <w:szCs w:val="24"/>
        </w:rPr>
        <w:br/>
        <w:t>If you have any other concerns that affect your ability to succeed in this course – for example, affording costs related to the class, dealing with mental health issues, having regular shelter and food, etc. – please let me know, and I will do what I can to help.</w:t>
      </w:r>
    </w:p>
    <w:p w14:paraId="1360EB63" w14:textId="77777777" w:rsidR="00A81746" w:rsidRPr="00A81746" w:rsidRDefault="00A81746" w:rsidP="00A81746">
      <w:pPr>
        <w:pStyle w:val="NormalWeb"/>
        <w:spacing w:before="2" w:after="2"/>
        <w:rPr>
          <w:rFonts w:asciiTheme="minorHAnsi" w:hAnsiTheme="minorHAnsi"/>
          <w:sz w:val="24"/>
          <w:szCs w:val="24"/>
        </w:rPr>
      </w:pPr>
    </w:p>
    <w:p w14:paraId="1C69C4FC" w14:textId="77777777" w:rsidR="00A81746" w:rsidRPr="00AC658C" w:rsidRDefault="00A81746" w:rsidP="00A81746">
      <w:pPr>
        <w:rPr>
          <w:b/>
          <w:sz w:val="28"/>
          <w:szCs w:val="28"/>
        </w:rPr>
      </w:pPr>
      <w:r w:rsidRPr="00CC2EE6">
        <w:rPr>
          <w:b/>
        </w:rPr>
        <w:t>Grading Policy</w:t>
      </w:r>
    </w:p>
    <w:p w14:paraId="20B6BECE" w14:textId="77777777" w:rsidR="00A81746" w:rsidRPr="005D5E1B" w:rsidRDefault="00A81746" w:rsidP="00A81746">
      <w:pPr>
        <w:pStyle w:val="NormalWeb"/>
        <w:spacing w:before="2" w:after="2"/>
        <w:rPr>
          <w:rFonts w:asciiTheme="minorHAnsi" w:eastAsia="Times New Roman" w:hAnsiTheme="minorHAnsi"/>
          <w:sz w:val="24"/>
          <w:szCs w:val="24"/>
        </w:rPr>
      </w:pPr>
      <w:r w:rsidRPr="005D5E1B">
        <w:rPr>
          <w:rFonts w:asciiTheme="minorHAnsi" w:hAnsiTheme="minorHAnsi"/>
          <w:sz w:val="24"/>
          <w:szCs w:val="24"/>
        </w:rPr>
        <w:t>Over time, I have come to agree with teachers and researchers who have found that giving students grades does not enhance learning and may even be detrimental to it. There are many reasons for this. For example,</w:t>
      </w:r>
    </w:p>
    <w:p w14:paraId="1DC2B4B6" w14:textId="77777777" w:rsidR="00A81746" w:rsidRPr="005D5E1B" w:rsidRDefault="00A81746" w:rsidP="00465C8F">
      <w:pPr>
        <w:numPr>
          <w:ilvl w:val="0"/>
          <w:numId w:val="9"/>
        </w:numPr>
        <w:spacing w:before="100" w:beforeAutospacing="1" w:after="100" w:afterAutospacing="1"/>
        <w:rPr>
          <w:rFonts w:asciiTheme="minorHAnsi" w:hAnsiTheme="minorHAnsi"/>
        </w:rPr>
      </w:pPr>
      <w:r w:rsidRPr="005D5E1B">
        <w:rPr>
          <w:rFonts w:asciiTheme="minorHAnsi" w:hAnsiTheme="minorHAnsi"/>
        </w:rPr>
        <w:t>Learning is better achieved through intrinsic motivation (you want to learn) than extrinsic motivation (you want to get a good grade).</w:t>
      </w:r>
    </w:p>
    <w:p w14:paraId="519B75B8" w14:textId="77777777" w:rsidR="00A81746" w:rsidRPr="005D5E1B" w:rsidRDefault="00A81746" w:rsidP="00465C8F">
      <w:pPr>
        <w:numPr>
          <w:ilvl w:val="0"/>
          <w:numId w:val="9"/>
        </w:numPr>
        <w:spacing w:before="100" w:beforeAutospacing="1" w:after="100" w:afterAutospacing="1"/>
        <w:rPr>
          <w:rFonts w:asciiTheme="minorHAnsi" w:hAnsiTheme="minorHAnsi"/>
        </w:rPr>
      </w:pPr>
      <w:r w:rsidRPr="005D5E1B">
        <w:rPr>
          <w:rFonts w:asciiTheme="minorHAnsi" w:hAnsiTheme="minorHAnsi"/>
        </w:rPr>
        <w:t>Learning involves taking risks and being comfortable with failure, and you are more likely to take risks if you are not worried that your grade is at stake.</w:t>
      </w:r>
    </w:p>
    <w:p w14:paraId="53FFF83F" w14:textId="77777777" w:rsidR="00A81746" w:rsidRPr="005D5E1B" w:rsidRDefault="00A81746" w:rsidP="00465C8F">
      <w:pPr>
        <w:numPr>
          <w:ilvl w:val="0"/>
          <w:numId w:val="9"/>
        </w:numPr>
        <w:spacing w:before="100" w:beforeAutospacing="1" w:after="100" w:afterAutospacing="1"/>
        <w:rPr>
          <w:rFonts w:asciiTheme="minorHAnsi" w:hAnsiTheme="minorHAnsi"/>
        </w:rPr>
      </w:pPr>
      <w:r w:rsidRPr="005D5E1B">
        <w:rPr>
          <w:rFonts w:asciiTheme="minorHAnsi" w:hAnsiTheme="minorHAnsi"/>
        </w:rPr>
        <w:t>Learning can happen in unexpected or unpredictable ways, and what you learn does not always match exactly what I think I am trying to teach you.</w:t>
      </w:r>
    </w:p>
    <w:p w14:paraId="1DE37203" w14:textId="77777777" w:rsidR="00A81746" w:rsidRPr="005D5E1B" w:rsidRDefault="00A81746" w:rsidP="00465C8F">
      <w:pPr>
        <w:numPr>
          <w:ilvl w:val="0"/>
          <w:numId w:val="9"/>
        </w:numPr>
        <w:spacing w:before="100" w:beforeAutospacing="1" w:after="100" w:afterAutospacing="1"/>
        <w:rPr>
          <w:rFonts w:asciiTheme="minorHAnsi" w:hAnsiTheme="minorHAnsi"/>
        </w:rPr>
      </w:pPr>
      <w:r w:rsidRPr="005D5E1B">
        <w:rPr>
          <w:rFonts w:asciiTheme="minorHAnsi" w:hAnsiTheme="minorHAnsi"/>
        </w:rPr>
        <w:t>The quality of your learning does not always match the quality of your performance. One student’s “B” might take them more work and involve more learning and personal development than another student’s “A.” Similarly, the “A” student might take a risk and try something new in their writing, ending up with “B” quality work but having learned more than if they wrote an “A” paper that did not challenge them.</w:t>
      </w:r>
    </w:p>
    <w:p w14:paraId="3999B0DC" w14:textId="77777777" w:rsidR="00A81746" w:rsidRPr="005D5E1B" w:rsidRDefault="00A81746" w:rsidP="00A81746">
      <w:pPr>
        <w:pStyle w:val="NormalWeb"/>
        <w:spacing w:before="2" w:after="2"/>
        <w:rPr>
          <w:rFonts w:asciiTheme="minorHAnsi" w:hAnsiTheme="minorHAnsi"/>
          <w:sz w:val="24"/>
          <w:szCs w:val="24"/>
        </w:rPr>
      </w:pPr>
      <w:proofErr w:type="gramStart"/>
      <w:r w:rsidRPr="005D5E1B">
        <w:rPr>
          <w:rFonts w:asciiTheme="minorHAnsi" w:hAnsiTheme="minorHAnsi"/>
          <w:sz w:val="24"/>
          <w:szCs w:val="24"/>
        </w:rPr>
        <w:t>With this in mind, I</w:t>
      </w:r>
      <w:proofErr w:type="gramEnd"/>
      <w:r w:rsidRPr="005D5E1B">
        <w:rPr>
          <w:rFonts w:asciiTheme="minorHAnsi" w:hAnsiTheme="minorHAnsi"/>
          <w:sz w:val="24"/>
          <w:szCs w:val="24"/>
        </w:rPr>
        <w:t xml:space="preserve"> will not be grading your work on individual assignments throughout the semester. I will provide feedback on your work in writing and through individual conferences, and I am always happy to meet with you in office hours or by appointment to discuss your work and </w:t>
      </w:r>
      <w:proofErr w:type="gramStart"/>
      <w:r w:rsidRPr="005D5E1B">
        <w:rPr>
          <w:rFonts w:asciiTheme="minorHAnsi" w:hAnsiTheme="minorHAnsi"/>
          <w:sz w:val="24"/>
          <w:szCs w:val="24"/>
        </w:rPr>
        <w:t>your</w:t>
      </w:r>
      <w:proofErr w:type="gramEnd"/>
      <w:r w:rsidRPr="005D5E1B">
        <w:rPr>
          <w:rFonts w:asciiTheme="minorHAnsi" w:hAnsiTheme="minorHAnsi"/>
          <w:sz w:val="24"/>
          <w:szCs w:val="24"/>
        </w:rPr>
        <w:t xml:space="preserve"> learning further.</w:t>
      </w:r>
    </w:p>
    <w:p w14:paraId="5822C49B" w14:textId="77777777" w:rsidR="00A81746" w:rsidRDefault="00A81746" w:rsidP="00A81746">
      <w:pPr>
        <w:pStyle w:val="NormalWeb"/>
        <w:spacing w:before="2" w:after="2"/>
        <w:rPr>
          <w:rFonts w:asciiTheme="minorHAnsi" w:hAnsiTheme="minorHAnsi"/>
          <w:sz w:val="24"/>
          <w:szCs w:val="24"/>
        </w:rPr>
      </w:pPr>
    </w:p>
    <w:p w14:paraId="48DD6299" w14:textId="77777777" w:rsidR="00A81746" w:rsidRPr="005D5E1B" w:rsidRDefault="00A81746" w:rsidP="00A81746">
      <w:pPr>
        <w:pStyle w:val="NormalWeb"/>
        <w:spacing w:before="2" w:after="2"/>
        <w:rPr>
          <w:rFonts w:asciiTheme="minorHAnsi" w:hAnsiTheme="minorHAnsi"/>
          <w:sz w:val="24"/>
          <w:szCs w:val="24"/>
        </w:rPr>
      </w:pPr>
      <w:r w:rsidRPr="005D5E1B">
        <w:rPr>
          <w:rFonts w:asciiTheme="minorHAnsi" w:hAnsiTheme="minorHAnsi"/>
          <w:sz w:val="24"/>
          <w:szCs w:val="24"/>
        </w:rPr>
        <w:t xml:space="preserve">Of course, Bonaventure requires that you receive a grade for this course, and I will submit midterm and final grades. However, you will be responsible for helping to determine and assign your grade based on your understanding of your learning and efforts this semester. Toward this end, you will complete a </w:t>
      </w:r>
      <w:hyperlink r:id="rId18" w:tgtFrame="_blank" w:history="1">
        <w:r w:rsidRPr="005D5E1B">
          <w:rPr>
            <w:rStyle w:val="Hyperlink"/>
            <w:rFonts w:asciiTheme="minorHAnsi" w:hAnsiTheme="minorHAnsi"/>
            <w:sz w:val="24"/>
            <w:szCs w:val="24"/>
          </w:rPr>
          <w:t>Midterm</w:t>
        </w:r>
      </w:hyperlink>
      <w:r w:rsidRPr="005D5E1B">
        <w:rPr>
          <w:rFonts w:asciiTheme="minorHAnsi" w:hAnsiTheme="minorHAnsi"/>
          <w:sz w:val="24"/>
          <w:szCs w:val="24"/>
        </w:rPr>
        <w:t xml:space="preserve"> and </w:t>
      </w:r>
      <w:hyperlink r:id="rId19" w:tgtFrame="_blank" w:history="1">
        <w:r w:rsidRPr="005D5E1B">
          <w:rPr>
            <w:rStyle w:val="Hyperlink"/>
            <w:rFonts w:asciiTheme="minorHAnsi" w:hAnsiTheme="minorHAnsi"/>
            <w:sz w:val="24"/>
            <w:szCs w:val="24"/>
          </w:rPr>
          <w:t>Final Reflection</w:t>
        </w:r>
      </w:hyperlink>
      <w:r w:rsidRPr="005D5E1B">
        <w:rPr>
          <w:rFonts w:asciiTheme="minorHAnsi" w:hAnsiTheme="minorHAnsi"/>
          <w:sz w:val="24"/>
          <w:szCs w:val="24"/>
        </w:rPr>
        <w:t xml:space="preserve"> where you will write about your experience in the course and make an argument for what grade you should receive.</w:t>
      </w:r>
    </w:p>
    <w:p w14:paraId="701C5DD2" w14:textId="77777777" w:rsidR="00A81746" w:rsidRDefault="00A81746" w:rsidP="00A81746">
      <w:pPr>
        <w:pStyle w:val="NormalWeb"/>
        <w:spacing w:before="2" w:after="2"/>
        <w:rPr>
          <w:rFonts w:asciiTheme="minorHAnsi" w:hAnsiTheme="minorHAnsi"/>
          <w:sz w:val="24"/>
          <w:szCs w:val="24"/>
        </w:rPr>
      </w:pPr>
    </w:p>
    <w:p w14:paraId="0B48441E" w14:textId="77777777" w:rsidR="00A81746" w:rsidRPr="005D5E1B" w:rsidRDefault="00A81746" w:rsidP="00A81746">
      <w:pPr>
        <w:pStyle w:val="NormalWeb"/>
        <w:spacing w:before="2" w:after="2"/>
        <w:rPr>
          <w:rFonts w:asciiTheme="minorHAnsi" w:hAnsiTheme="minorHAnsi"/>
          <w:sz w:val="24"/>
          <w:szCs w:val="24"/>
        </w:rPr>
      </w:pPr>
      <w:r w:rsidRPr="005D5E1B">
        <w:rPr>
          <w:rFonts w:asciiTheme="minorHAnsi" w:hAnsiTheme="minorHAnsi"/>
          <w:sz w:val="24"/>
          <w:szCs w:val="24"/>
        </w:rPr>
        <w:t xml:space="preserve">Here are some guidelines to give you a sense for what to expect. </w:t>
      </w:r>
      <w:proofErr w:type="gramStart"/>
      <w:r w:rsidRPr="005D5E1B">
        <w:rPr>
          <w:rFonts w:asciiTheme="minorHAnsi" w:hAnsiTheme="minorHAnsi"/>
          <w:sz w:val="24"/>
          <w:szCs w:val="24"/>
        </w:rPr>
        <w:t>In order to</w:t>
      </w:r>
      <w:proofErr w:type="gramEnd"/>
      <w:r w:rsidRPr="005D5E1B">
        <w:rPr>
          <w:rFonts w:asciiTheme="minorHAnsi" w:hAnsiTheme="minorHAnsi"/>
          <w:sz w:val="24"/>
          <w:szCs w:val="24"/>
        </w:rPr>
        <w:t xml:space="preserve"> earn a B, you must achieve the following:</w:t>
      </w:r>
    </w:p>
    <w:p w14:paraId="6E69EC11" w14:textId="77777777" w:rsidR="00A81746" w:rsidRPr="005D5E1B" w:rsidRDefault="00A81746" w:rsidP="00465C8F">
      <w:pPr>
        <w:numPr>
          <w:ilvl w:val="0"/>
          <w:numId w:val="10"/>
        </w:numPr>
        <w:spacing w:before="100" w:beforeAutospacing="1" w:after="100" w:afterAutospacing="1"/>
        <w:rPr>
          <w:rFonts w:asciiTheme="minorHAnsi" w:hAnsiTheme="minorHAnsi"/>
        </w:rPr>
      </w:pPr>
      <w:r w:rsidRPr="005D5E1B">
        <w:rPr>
          <w:rFonts w:asciiTheme="minorHAnsi" w:hAnsiTheme="minorHAnsi"/>
        </w:rPr>
        <w:t>Regularly attend class (or otherwise keep up with main class activities) and complete assigned readings (see “Attendance” and “Content” below</w:t>
      </w:r>
      <w:proofErr w:type="gramStart"/>
      <w:r w:rsidRPr="005D5E1B">
        <w:rPr>
          <w:rFonts w:asciiTheme="minorHAnsi" w:hAnsiTheme="minorHAnsi"/>
        </w:rPr>
        <w:t>);</w:t>
      </w:r>
      <w:proofErr w:type="gramEnd"/>
    </w:p>
    <w:p w14:paraId="709238B7" w14:textId="77777777" w:rsidR="00A81746" w:rsidRPr="005D5E1B" w:rsidRDefault="00A81746" w:rsidP="00465C8F">
      <w:pPr>
        <w:numPr>
          <w:ilvl w:val="0"/>
          <w:numId w:val="10"/>
        </w:numPr>
        <w:spacing w:before="100" w:beforeAutospacing="1" w:after="100" w:afterAutospacing="1"/>
        <w:rPr>
          <w:rFonts w:asciiTheme="minorHAnsi" w:hAnsiTheme="minorHAnsi"/>
        </w:rPr>
      </w:pPr>
      <w:r w:rsidRPr="005D5E1B">
        <w:rPr>
          <w:rFonts w:asciiTheme="minorHAnsi" w:hAnsiTheme="minorHAnsi"/>
        </w:rPr>
        <w:t xml:space="preserve">Meet the criteria (such as minimum length requirements and main objectives) for all main </w:t>
      </w:r>
      <w:proofErr w:type="gramStart"/>
      <w:r w:rsidRPr="005D5E1B">
        <w:rPr>
          <w:rFonts w:asciiTheme="minorHAnsi" w:hAnsiTheme="minorHAnsi"/>
        </w:rPr>
        <w:t>assignments;</w:t>
      </w:r>
      <w:proofErr w:type="gramEnd"/>
    </w:p>
    <w:p w14:paraId="3496BE17" w14:textId="77777777" w:rsidR="00A81746" w:rsidRPr="005D5E1B" w:rsidRDefault="00A81746" w:rsidP="00465C8F">
      <w:pPr>
        <w:numPr>
          <w:ilvl w:val="0"/>
          <w:numId w:val="10"/>
        </w:numPr>
        <w:spacing w:before="100" w:beforeAutospacing="1" w:after="100" w:afterAutospacing="1"/>
        <w:rPr>
          <w:rFonts w:asciiTheme="minorHAnsi" w:hAnsiTheme="minorHAnsi"/>
        </w:rPr>
      </w:pPr>
      <w:r w:rsidRPr="005D5E1B">
        <w:rPr>
          <w:rFonts w:asciiTheme="minorHAnsi" w:hAnsiTheme="minorHAnsi"/>
        </w:rPr>
        <w:lastRenderedPageBreak/>
        <w:t>Miss no more than one short assignment throughout the semester (to earn an A- or A for the semester, you cannot miss any short assignments</w:t>
      </w:r>
      <w:proofErr w:type="gramStart"/>
      <w:r w:rsidRPr="005D5E1B">
        <w:rPr>
          <w:rFonts w:asciiTheme="minorHAnsi" w:hAnsiTheme="minorHAnsi"/>
        </w:rPr>
        <w:t>);</w:t>
      </w:r>
      <w:proofErr w:type="gramEnd"/>
    </w:p>
    <w:p w14:paraId="16074AB4" w14:textId="77777777" w:rsidR="00A81746" w:rsidRPr="005D5E1B" w:rsidRDefault="00A81746" w:rsidP="00465C8F">
      <w:pPr>
        <w:numPr>
          <w:ilvl w:val="0"/>
          <w:numId w:val="10"/>
        </w:numPr>
        <w:spacing w:before="100" w:beforeAutospacing="1" w:after="100" w:afterAutospacing="1"/>
        <w:rPr>
          <w:rFonts w:asciiTheme="minorHAnsi" w:hAnsiTheme="minorHAnsi"/>
        </w:rPr>
      </w:pPr>
      <w:r w:rsidRPr="005D5E1B">
        <w:rPr>
          <w:rFonts w:asciiTheme="minorHAnsi" w:hAnsiTheme="minorHAnsi"/>
        </w:rPr>
        <w:t>Put in a good faith effort on all assignments (including revisions for main assignments), using our assignments as an opportunity to learn, challenge yourself, and do good work.</w:t>
      </w:r>
    </w:p>
    <w:p w14:paraId="30C9A6C5" w14:textId="77777777" w:rsidR="00A81746" w:rsidRPr="005D5E1B" w:rsidRDefault="00A81746" w:rsidP="00A81746">
      <w:pPr>
        <w:pStyle w:val="NormalWeb"/>
        <w:spacing w:before="2" w:after="2"/>
        <w:rPr>
          <w:rFonts w:asciiTheme="minorHAnsi" w:hAnsiTheme="minorHAnsi"/>
          <w:sz w:val="24"/>
          <w:szCs w:val="24"/>
        </w:rPr>
      </w:pPr>
      <w:r w:rsidRPr="005D5E1B">
        <w:rPr>
          <w:rFonts w:asciiTheme="minorHAnsi" w:hAnsiTheme="minorHAnsi"/>
          <w:sz w:val="24"/>
          <w:szCs w:val="24"/>
        </w:rPr>
        <w:t xml:space="preserve">You can move into the B+, A-, or A range by exceeding these expectations, particularly through the amount of effort you put into the class and the quality of your work and </w:t>
      </w:r>
      <w:proofErr w:type="gramStart"/>
      <w:r w:rsidRPr="005D5E1B">
        <w:rPr>
          <w:rFonts w:asciiTheme="minorHAnsi" w:hAnsiTheme="minorHAnsi"/>
          <w:sz w:val="24"/>
          <w:szCs w:val="24"/>
        </w:rPr>
        <w:t>your</w:t>
      </w:r>
      <w:proofErr w:type="gramEnd"/>
      <w:r w:rsidRPr="005D5E1B">
        <w:rPr>
          <w:rFonts w:asciiTheme="minorHAnsi" w:hAnsiTheme="minorHAnsi"/>
          <w:sz w:val="24"/>
          <w:szCs w:val="24"/>
        </w:rPr>
        <w:t xml:space="preserve"> learning. You can move into the B- or C, D, or F range by failing to meet these expectations, particularly through a lack of effort or engagement with the class, failing to submit work, or submitting work that is incomplete or fails to demonstrate a good faith effort. I am happy to discuss grading expectations further if you have questions about how to achieve or avoid a particular grade.</w:t>
      </w:r>
    </w:p>
    <w:p w14:paraId="430FA311" w14:textId="77777777" w:rsidR="00A81746" w:rsidRDefault="00A81746" w:rsidP="00A81746">
      <w:pPr>
        <w:pStyle w:val="NormalWeb"/>
        <w:spacing w:before="2" w:after="2"/>
        <w:rPr>
          <w:rStyle w:val="Emphasis"/>
          <w:rFonts w:asciiTheme="minorHAnsi" w:hAnsiTheme="minorHAnsi"/>
          <w:b/>
          <w:bCs/>
          <w:sz w:val="24"/>
          <w:szCs w:val="24"/>
        </w:rPr>
      </w:pPr>
    </w:p>
    <w:p w14:paraId="49EF924D" w14:textId="77777777" w:rsidR="00A81746" w:rsidRPr="005D5E1B" w:rsidRDefault="00A81746" w:rsidP="00A81746">
      <w:pPr>
        <w:pStyle w:val="NormalWeb"/>
        <w:spacing w:before="2" w:after="2"/>
        <w:rPr>
          <w:rFonts w:asciiTheme="minorHAnsi" w:hAnsiTheme="minorHAnsi"/>
          <w:sz w:val="24"/>
          <w:szCs w:val="24"/>
        </w:rPr>
      </w:pPr>
      <w:r w:rsidRPr="005D5E1B">
        <w:rPr>
          <w:rStyle w:val="Emphasis"/>
          <w:rFonts w:asciiTheme="minorHAnsi" w:hAnsiTheme="minorHAnsi"/>
          <w:b/>
          <w:bCs/>
          <w:sz w:val="24"/>
          <w:szCs w:val="24"/>
        </w:rPr>
        <w:t>Attendance</w:t>
      </w:r>
      <w:r w:rsidRPr="005D5E1B">
        <w:rPr>
          <w:rStyle w:val="Strong"/>
          <w:rFonts w:asciiTheme="minorHAnsi" w:hAnsiTheme="minorHAnsi"/>
          <w:sz w:val="24"/>
          <w:szCs w:val="24"/>
        </w:rPr>
        <w:t xml:space="preserve">.  </w:t>
      </w:r>
      <w:r w:rsidRPr="005D5E1B">
        <w:rPr>
          <w:rFonts w:asciiTheme="minorHAnsi" w:hAnsiTheme="minorHAnsi"/>
          <w:sz w:val="24"/>
          <w:szCs w:val="24"/>
        </w:rPr>
        <w:t xml:space="preserve">You should arrive to class on time with all assigned readings and assignments completed. Our class does not have a set attendance policy in terms of the number of absences you are allowed, but your ability to succeed in the course depends on regular attendance and keeping up with class activities. I would strongly encourage you to attend every class meeting; if perfect attendance </w:t>
      </w:r>
      <w:proofErr w:type="gramStart"/>
      <w:r w:rsidRPr="005D5E1B">
        <w:rPr>
          <w:rFonts w:asciiTheme="minorHAnsi" w:hAnsiTheme="minorHAnsi"/>
          <w:sz w:val="24"/>
          <w:szCs w:val="24"/>
        </w:rPr>
        <w:t>is</w:t>
      </w:r>
      <w:proofErr w:type="gramEnd"/>
      <w:r w:rsidRPr="005D5E1B">
        <w:rPr>
          <w:rFonts w:asciiTheme="minorHAnsi" w:hAnsiTheme="minorHAnsi"/>
          <w:sz w:val="24"/>
          <w:szCs w:val="24"/>
        </w:rPr>
        <w:t xml:space="preserve"> not your thing, I would encourage you not to miss more than four classes.</w:t>
      </w:r>
    </w:p>
    <w:p w14:paraId="06CC669F" w14:textId="77777777" w:rsidR="00A81746" w:rsidRDefault="00A81746" w:rsidP="00A81746">
      <w:pPr>
        <w:pStyle w:val="NormalWeb"/>
        <w:spacing w:before="2" w:after="2"/>
        <w:rPr>
          <w:rFonts w:asciiTheme="minorHAnsi" w:hAnsiTheme="minorHAnsi"/>
          <w:sz w:val="24"/>
          <w:szCs w:val="24"/>
        </w:rPr>
      </w:pPr>
    </w:p>
    <w:p w14:paraId="6A89A2A6" w14:textId="77777777" w:rsidR="00A81746" w:rsidRPr="005D5E1B" w:rsidRDefault="00A81746" w:rsidP="00A81746">
      <w:pPr>
        <w:pStyle w:val="NormalWeb"/>
        <w:spacing w:before="2" w:after="2"/>
        <w:rPr>
          <w:rFonts w:asciiTheme="minorHAnsi" w:hAnsiTheme="minorHAnsi"/>
          <w:sz w:val="24"/>
          <w:szCs w:val="24"/>
        </w:rPr>
      </w:pPr>
      <w:r w:rsidRPr="005D5E1B">
        <w:rPr>
          <w:rFonts w:asciiTheme="minorHAnsi" w:hAnsiTheme="minorHAnsi"/>
          <w:sz w:val="24"/>
          <w:szCs w:val="24"/>
        </w:rPr>
        <w:t>If you are absent, be sure to check the schedule to see what you missed. I regularly post “notes” handouts with activities for the day, and it would help to look over the handout and complete the activities on your own. You are welcome to contact me to further discuss what you missed.</w:t>
      </w:r>
    </w:p>
    <w:p w14:paraId="3D319FAF" w14:textId="77777777" w:rsidR="00A81746" w:rsidRDefault="00A81746" w:rsidP="00A81746">
      <w:pPr>
        <w:pStyle w:val="NormalWeb"/>
        <w:spacing w:before="2" w:after="2"/>
        <w:rPr>
          <w:rStyle w:val="Emphasis"/>
          <w:rFonts w:asciiTheme="minorHAnsi" w:hAnsiTheme="minorHAnsi"/>
          <w:b/>
          <w:bCs/>
          <w:sz w:val="24"/>
          <w:szCs w:val="24"/>
        </w:rPr>
      </w:pPr>
    </w:p>
    <w:p w14:paraId="33C7CD33" w14:textId="77777777" w:rsidR="00A81746" w:rsidRPr="005D5E1B" w:rsidRDefault="00A81746" w:rsidP="00A81746">
      <w:pPr>
        <w:pStyle w:val="NormalWeb"/>
        <w:spacing w:before="2" w:after="2"/>
        <w:rPr>
          <w:rFonts w:asciiTheme="minorHAnsi" w:hAnsiTheme="minorHAnsi"/>
          <w:sz w:val="24"/>
          <w:szCs w:val="24"/>
        </w:rPr>
      </w:pPr>
      <w:r w:rsidRPr="005D5E1B">
        <w:rPr>
          <w:rStyle w:val="Emphasis"/>
          <w:rFonts w:asciiTheme="minorHAnsi" w:hAnsiTheme="minorHAnsi"/>
          <w:b/>
          <w:bCs/>
          <w:sz w:val="24"/>
          <w:szCs w:val="24"/>
        </w:rPr>
        <w:t>Late Work</w:t>
      </w:r>
      <w:r w:rsidRPr="005D5E1B">
        <w:rPr>
          <w:rStyle w:val="Strong"/>
          <w:rFonts w:asciiTheme="minorHAnsi" w:hAnsiTheme="minorHAnsi"/>
          <w:sz w:val="24"/>
          <w:szCs w:val="24"/>
        </w:rPr>
        <w:t>.</w:t>
      </w:r>
      <w:r w:rsidRPr="005D5E1B">
        <w:rPr>
          <w:rFonts w:asciiTheme="minorHAnsi" w:hAnsiTheme="minorHAnsi"/>
          <w:sz w:val="24"/>
          <w:szCs w:val="24"/>
        </w:rPr>
        <w:t xml:space="preserve">  I am </w:t>
      </w:r>
      <w:proofErr w:type="gramStart"/>
      <w:r w:rsidRPr="005D5E1B">
        <w:rPr>
          <w:rFonts w:asciiTheme="minorHAnsi" w:hAnsiTheme="minorHAnsi"/>
          <w:sz w:val="24"/>
          <w:szCs w:val="24"/>
        </w:rPr>
        <w:t>pretty flexible</w:t>
      </w:r>
      <w:proofErr w:type="gramEnd"/>
      <w:r w:rsidRPr="005D5E1B">
        <w:rPr>
          <w:rFonts w:asciiTheme="minorHAnsi" w:hAnsiTheme="minorHAnsi"/>
          <w:sz w:val="24"/>
          <w:szCs w:val="24"/>
        </w:rPr>
        <w:t xml:space="preserve"> concerning late work as long as you let me know ahead of time. I would rather you spend the time you need on your writing </w:t>
      </w:r>
      <w:proofErr w:type="gramStart"/>
      <w:r w:rsidRPr="005D5E1B">
        <w:rPr>
          <w:rFonts w:asciiTheme="minorHAnsi" w:hAnsiTheme="minorHAnsi"/>
          <w:sz w:val="24"/>
          <w:szCs w:val="24"/>
        </w:rPr>
        <w:t>in order to</w:t>
      </w:r>
      <w:proofErr w:type="gramEnd"/>
      <w:r w:rsidRPr="005D5E1B">
        <w:rPr>
          <w:rFonts w:asciiTheme="minorHAnsi" w:hAnsiTheme="minorHAnsi"/>
          <w:sz w:val="24"/>
          <w:szCs w:val="24"/>
        </w:rPr>
        <w:t xml:space="preserve"> succeed, and if you need time beyond the deadline or due date to achieve that, I want you to take advantage of that time. </w:t>
      </w:r>
      <w:proofErr w:type="gramStart"/>
      <w:r w:rsidRPr="005D5E1B">
        <w:rPr>
          <w:rFonts w:asciiTheme="minorHAnsi" w:hAnsiTheme="minorHAnsi"/>
          <w:sz w:val="24"/>
          <w:szCs w:val="24"/>
        </w:rPr>
        <w:t>That being said, excessive</w:t>
      </w:r>
      <w:proofErr w:type="gramEnd"/>
      <w:r w:rsidRPr="005D5E1B">
        <w:rPr>
          <w:rFonts w:asciiTheme="minorHAnsi" w:hAnsiTheme="minorHAnsi"/>
          <w:sz w:val="24"/>
          <w:szCs w:val="24"/>
        </w:rPr>
        <w:t xml:space="preserve"> or unexcused late work will not be acceptable and will negatively impact your grade. If circumstances prevent you from being able to submit an assignment on time, you should discuss the situation with me in advance.</w:t>
      </w:r>
    </w:p>
    <w:p w14:paraId="1317E217" w14:textId="77777777" w:rsidR="00A81746" w:rsidRDefault="00A81746" w:rsidP="00A81746">
      <w:pPr>
        <w:pStyle w:val="NormalWeb"/>
        <w:spacing w:before="2" w:after="2"/>
        <w:rPr>
          <w:rStyle w:val="Strong"/>
          <w:rFonts w:asciiTheme="minorHAnsi" w:hAnsiTheme="minorHAnsi"/>
          <w:i/>
          <w:iCs/>
          <w:sz w:val="24"/>
          <w:szCs w:val="24"/>
        </w:rPr>
      </w:pPr>
    </w:p>
    <w:p w14:paraId="1649478D" w14:textId="77777777" w:rsidR="00A81746" w:rsidRPr="005D5E1B" w:rsidRDefault="00A81746" w:rsidP="00A81746">
      <w:pPr>
        <w:pStyle w:val="NormalWeb"/>
        <w:spacing w:before="2" w:after="2"/>
        <w:rPr>
          <w:rStyle w:val="Strong"/>
          <w:rFonts w:asciiTheme="minorHAnsi" w:hAnsiTheme="minorHAnsi"/>
          <w:b w:val="0"/>
          <w:sz w:val="24"/>
          <w:szCs w:val="24"/>
        </w:rPr>
      </w:pPr>
      <w:r w:rsidRPr="005D5E1B">
        <w:rPr>
          <w:rStyle w:val="Strong"/>
          <w:rFonts w:asciiTheme="minorHAnsi" w:hAnsiTheme="minorHAnsi"/>
          <w:i/>
          <w:iCs/>
          <w:sz w:val="24"/>
          <w:szCs w:val="24"/>
        </w:rPr>
        <w:t xml:space="preserve">Content. </w:t>
      </w:r>
      <w:r w:rsidRPr="005D5E1B">
        <w:rPr>
          <w:rFonts w:asciiTheme="minorHAnsi" w:hAnsiTheme="minorHAnsi"/>
          <w:sz w:val="24"/>
          <w:szCs w:val="24"/>
        </w:rPr>
        <w:t>While I expect you to complete all readings and in-class activities, I understand that certain types of content may be difficult for you to engage with depending on your experience and background. For example, reading or writing or talking about issues such as racism, sexism, abuse, assault, or harassment might be difficult if you have had traumatic experiences related to these issues. Many of my classes take up challenging content, and I will ask you to engage with this material and with your classmates to the best of your abilities, in a respectful and responsible manner. Taking up ideas and topics that make you uncomfortable can be a valuable part of learning. At the same time (again, depending on your background and experience), sometimes this content is too much – too personal, too closely associated with trauma, etc. – and engaging with it will be a negative rather than positive learning experience for you. If you ever need to opt out of a reading or in-class discussion or writing activity based on the content, please let me know and we can figure out another reading or activity that will help you accomplish the same learning objective.</w:t>
      </w:r>
    </w:p>
    <w:p w14:paraId="144AB2BC" w14:textId="77777777" w:rsidR="00A81746" w:rsidRDefault="00A81746" w:rsidP="00A81746">
      <w:pPr>
        <w:rPr>
          <w:b/>
        </w:rPr>
      </w:pPr>
      <w:r w:rsidRPr="00AC658C">
        <w:rPr>
          <w:b/>
        </w:rPr>
        <w:lastRenderedPageBreak/>
        <w:t>Covid Policies</w:t>
      </w:r>
    </w:p>
    <w:p w14:paraId="10B786DB" w14:textId="77777777" w:rsidR="00A81746" w:rsidRPr="005D5E1B" w:rsidRDefault="00A81746" w:rsidP="00A81746">
      <w:pPr>
        <w:rPr>
          <w:rFonts w:asciiTheme="minorHAnsi" w:hAnsiTheme="minorHAnsi"/>
          <w:b/>
        </w:rPr>
      </w:pPr>
      <w:r w:rsidRPr="005D5E1B">
        <w:rPr>
          <w:rFonts w:asciiTheme="minorHAnsi" w:eastAsia="Times New Roman" w:hAnsiTheme="minorHAnsi"/>
        </w:rPr>
        <w:t>These additional policies aim to make sure our experience together during the pandemic is both safe and productive.</w:t>
      </w:r>
    </w:p>
    <w:p w14:paraId="6BBD27A5" w14:textId="77777777" w:rsidR="00A81746" w:rsidRPr="005D5E1B" w:rsidRDefault="00A81746" w:rsidP="00465C8F">
      <w:pPr>
        <w:numPr>
          <w:ilvl w:val="0"/>
          <w:numId w:val="11"/>
        </w:numPr>
        <w:spacing w:before="100" w:beforeAutospacing="1" w:after="100" w:afterAutospacing="1"/>
        <w:rPr>
          <w:rFonts w:asciiTheme="minorHAnsi" w:eastAsia="Times New Roman" w:hAnsiTheme="minorHAnsi"/>
        </w:rPr>
      </w:pPr>
      <w:r w:rsidRPr="005D5E1B">
        <w:rPr>
          <w:rFonts w:asciiTheme="minorHAnsi" w:eastAsia="Times New Roman" w:hAnsiTheme="minorHAnsi"/>
          <w:b/>
          <w:bCs/>
          <w:i/>
          <w:iCs/>
        </w:rPr>
        <w:t xml:space="preserve">Attendance. </w:t>
      </w:r>
      <w:r w:rsidRPr="005D5E1B">
        <w:rPr>
          <w:rFonts w:asciiTheme="minorHAnsi" w:eastAsia="Times New Roman" w:hAnsiTheme="minorHAnsi"/>
        </w:rPr>
        <w:t>Your top priority this semester should be maintaining your own health and safety and helping to protect the health and safety of others. If you have COVID-19 symptoms or otherwise believe you might have been exposed to the virus, please do not come to class. Any absences along these lines will be excused. If you are worried about attending class at any point due to concern for your own health, please let me know. If you are placed on a mandatory quarantine or in isolation for potential exposure to or contraction of COVID-19, please send me documentation.</w:t>
      </w:r>
    </w:p>
    <w:p w14:paraId="52A6C599" w14:textId="77777777" w:rsidR="00A81746" w:rsidRPr="005D5E1B" w:rsidRDefault="00A81746" w:rsidP="00465C8F">
      <w:pPr>
        <w:numPr>
          <w:ilvl w:val="0"/>
          <w:numId w:val="11"/>
        </w:numPr>
        <w:spacing w:before="100" w:beforeAutospacing="1" w:after="100" w:afterAutospacing="1"/>
        <w:rPr>
          <w:rFonts w:asciiTheme="minorHAnsi" w:eastAsia="Times New Roman" w:hAnsiTheme="minorHAnsi"/>
        </w:rPr>
      </w:pPr>
      <w:r w:rsidRPr="005D5E1B">
        <w:rPr>
          <w:rFonts w:asciiTheme="minorHAnsi" w:eastAsia="Times New Roman" w:hAnsiTheme="minorHAnsi"/>
          <w:b/>
          <w:bCs/>
          <w:i/>
          <w:iCs/>
        </w:rPr>
        <w:t xml:space="preserve">In-class precautions. </w:t>
      </w:r>
      <w:r w:rsidRPr="005D5E1B">
        <w:rPr>
          <w:rFonts w:asciiTheme="minorHAnsi" w:eastAsia="Times New Roman" w:hAnsiTheme="minorHAnsi"/>
        </w:rPr>
        <w:t>Masks and social distancing are not required in class, but you are welcome to wear a mask as you see fit. If you have any concerns about how things are going in class related to your health and safety, please let me know.</w:t>
      </w:r>
    </w:p>
    <w:p w14:paraId="62F764B5" w14:textId="77777777" w:rsidR="00A81746" w:rsidRPr="005D5E1B" w:rsidRDefault="00A81746" w:rsidP="00465C8F">
      <w:pPr>
        <w:numPr>
          <w:ilvl w:val="0"/>
          <w:numId w:val="11"/>
        </w:numPr>
        <w:spacing w:before="100" w:beforeAutospacing="1" w:after="100" w:afterAutospacing="1"/>
        <w:rPr>
          <w:rFonts w:asciiTheme="minorHAnsi" w:eastAsia="Times New Roman" w:hAnsiTheme="minorHAnsi"/>
        </w:rPr>
      </w:pPr>
      <w:r w:rsidRPr="005D5E1B">
        <w:rPr>
          <w:rFonts w:asciiTheme="minorHAnsi" w:eastAsia="Times New Roman" w:hAnsiTheme="minorHAnsi"/>
          <w:b/>
          <w:bCs/>
          <w:i/>
          <w:iCs/>
        </w:rPr>
        <w:t xml:space="preserve">Mental health. </w:t>
      </w:r>
      <w:r w:rsidRPr="005D5E1B">
        <w:rPr>
          <w:rFonts w:asciiTheme="minorHAnsi" w:eastAsia="Times New Roman" w:hAnsiTheme="minorHAnsi"/>
        </w:rPr>
        <w:t>Focusing on your mental health will be just as important as your physical health this semester. While this is always true, the circumstances likely present you with new and additional mental health challenges. Please do what you need to take care of yourself. Our class can be flexible in terms of deadlines and other course demands, so let me know what I can do to help and accommodate your needs.</w:t>
      </w:r>
    </w:p>
    <w:p w14:paraId="47DF63B2" w14:textId="77777777" w:rsidR="00A81746" w:rsidRPr="005D5E1B" w:rsidRDefault="00A81746" w:rsidP="00A81746">
      <w:pPr>
        <w:spacing w:before="100" w:beforeAutospacing="1" w:after="100" w:afterAutospacing="1"/>
        <w:rPr>
          <w:rFonts w:asciiTheme="minorHAnsi" w:eastAsia="Times New Roman" w:hAnsiTheme="minorHAnsi"/>
        </w:rPr>
      </w:pPr>
      <w:r w:rsidRPr="005D5E1B">
        <w:rPr>
          <w:rFonts w:asciiTheme="minorHAnsi" w:eastAsia="Times New Roman" w:hAnsiTheme="minorHAnsi"/>
        </w:rPr>
        <w:t>In other words, I recognize how difficult it is to try to succeed in school right now with everything else going on. I do believe we can do good work together this semester and that you will be able to improve and grow as a writer, but we can also be flexible in the face of challenging circumstances. Again, the top priority is health and safety, so let me know if I can do anything to help.</w:t>
      </w:r>
    </w:p>
    <w:p w14:paraId="002238A9" w14:textId="77777777" w:rsidR="00940980" w:rsidRPr="00940980" w:rsidRDefault="00940980" w:rsidP="00940980">
      <w:pPr>
        <w:pStyle w:val="NormalWeb"/>
        <w:spacing w:before="2" w:after="2"/>
        <w:rPr>
          <w:rFonts w:asciiTheme="minorHAnsi" w:hAnsiTheme="minorHAnsi"/>
          <w:sz w:val="24"/>
          <w:szCs w:val="24"/>
        </w:rPr>
      </w:pPr>
    </w:p>
    <w:p w14:paraId="7C52D0DF" w14:textId="77777777" w:rsidR="00A97E01" w:rsidRDefault="00A97E01" w:rsidP="00845B0C">
      <w:pPr>
        <w:spacing w:line="360" w:lineRule="auto"/>
        <w:rPr>
          <w:b/>
        </w:rPr>
      </w:pPr>
    </w:p>
    <w:p w14:paraId="4ADBC83E" w14:textId="77777777" w:rsidR="00CF1288" w:rsidRDefault="00CF1288" w:rsidP="00845B0C">
      <w:pPr>
        <w:spacing w:line="360" w:lineRule="auto"/>
        <w:rPr>
          <w:b/>
        </w:rPr>
      </w:pPr>
    </w:p>
    <w:p w14:paraId="7DF7CEF8" w14:textId="77777777" w:rsidR="00CF1288" w:rsidRDefault="00CF1288" w:rsidP="00845B0C">
      <w:pPr>
        <w:spacing w:line="360" w:lineRule="auto"/>
        <w:rPr>
          <w:b/>
        </w:rPr>
      </w:pPr>
    </w:p>
    <w:p w14:paraId="7AFAB7F0" w14:textId="77777777" w:rsidR="00CF1288" w:rsidRDefault="00CF1288" w:rsidP="00845B0C">
      <w:pPr>
        <w:spacing w:line="360" w:lineRule="auto"/>
        <w:rPr>
          <w:b/>
        </w:rPr>
      </w:pPr>
    </w:p>
    <w:p w14:paraId="7358C311" w14:textId="77777777" w:rsidR="00CF1288" w:rsidRDefault="00CF1288" w:rsidP="00845B0C">
      <w:pPr>
        <w:spacing w:line="360" w:lineRule="auto"/>
        <w:rPr>
          <w:b/>
        </w:rPr>
      </w:pPr>
    </w:p>
    <w:p w14:paraId="534B5C55" w14:textId="77777777" w:rsidR="00CF1288" w:rsidRDefault="00CF1288" w:rsidP="00845B0C">
      <w:pPr>
        <w:spacing w:line="360" w:lineRule="auto"/>
        <w:rPr>
          <w:b/>
        </w:rPr>
      </w:pPr>
    </w:p>
    <w:p w14:paraId="6B734E29" w14:textId="77777777" w:rsidR="00CF1288" w:rsidRDefault="00CF1288" w:rsidP="00845B0C">
      <w:pPr>
        <w:spacing w:line="360" w:lineRule="auto"/>
        <w:rPr>
          <w:b/>
        </w:rPr>
      </w:pPr>
    </w:p>
    <w:p w14:paraId="788D20A8" w14:textId="77777777" w:rsidR="00CF1288" w:rsidRDefault="00CF1288" w:rsidP="00845B0C">
      <w:pPr>
        <w:spacing w:line="360" w:lineRule="auto"/>
        <w:rPr>
          <w:b/>
        </w:rPr>
      </w:pPr>
    </w:p>
    <w:p w14:paraId="5891F9D1" w14:textId="77777777" w:rsidR="00CF1288" w:rsidRDefault="00CF1288" w:rsidP="00845B0C">
      <w:pPr>
        <w:spacing w:line="360" w:lineRule="auto"/>
        <w:rPr>
          <w:b/>
        </w:rPr>
      </w:pPr>
    </w:p>
    <w:p w14:paraId="22B54696" w14:textId="77777777" w:rsidR="00CF1288" w:rsidRDefault="00CF1288" w:rsidP="00845B0C">
      <w:pPr>
        <w:spacing w:line="360" w:lineRule="auto"/>
        <w:rPr>
          <w:b/>
        </w:rPr>
      </w:pPr>
    </w:p>
    <w:p w14:paraId="039FD19C" w14:textId="77777777" w:rsidR="00CF1288" w:rsidRDefault="00CF1288" w:rsidP="00845B0C">
      <w:pPr>
        <w:spacing w:line="360" w:lineRule="auto"/>
        <w:rPr>
          <w:b/>
        </w:rPr>
      </w:pPr>
    </w:p>
    <w:p w14:paraId="14198112" w14:textId="77777777" w:rsidR="00CF1288" w:rsidRDefault="00CF1288" w:rsidP="00845B0C">
      <w:pPr>
        <w:spacing w:line="360" w:lineRule="auto"/>
        <w:rPr>
          <w:b/>
        </w:rPr>
      </w:pPr>
    </w:p>
    <w:p w14:paraId="46672C6D" w14:textId="77777777" w:rsidR="00CF1288" w:rsidRDefault="00CF1288" w:rsidP="00845B0C">
      <w:pPr>
        <w:spacing w:line="360" w:lineRule="auto"/>
        <w:rPr>
          <w:b/>
        </w:rPr>
      </w:pPr>
    </w:p>
    <w:p w14:paraId="38198F56" w14:textId="74A05844" w:rsidR="00845B0C" w:rsidRDefault="00845B0C" w:rsidP="00845B0C">
      <w:pPr>
        <w:spacing w:line="360" w:lineRule="auto"/>
        <w:rPr>
          <w:b/>
        </w:rPr>
      </w:pPr>
      <w:r w:rsidRPr="007079EE">
        <w:rPr>
          <w:b/>
        </w:rPr>
        <w:lastRenderedPageBreak/>
        <w:t>Course Schedule</w:t>
      </w:r>
    </w:p>
    <w:tbl>
      <w:tblPr>
        <w:tblW w:w="9352"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72"/>
        <w:gridCol w:w="8280"/>
      </w:tblGrid>
      <w:tr w:rsidR="00A81746" w14:paraId="28C97751"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532DBE4" w14:textId="77777777" w:rsidR="00A81746" w:rsidRPr="00A81746" w:rsidRDefault="00A81746">
            <w:pPr>
              <w:rPr>
                <w:rFonts w:ascii="Times New Roman" w:eastAsia="Times New Roman" w:hAnsi="Times New Roman"/>
                <w:sz w:val="23"/>
                <w:szCs w:val="23"/>
              </w:rPr>
            </w:pPr>
            <w:r w:rsidRPr="00A81746">
              <w:rPr>
                <w:rStyle w:val="Strong"/>
                <w:sz w:val="23"/>
                <w:szCs w:val="23"/>
              </w:rPr>
              <w:t>Date</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B2A81FB" w14:textId="77777777" w:rsidR="00A81746" w:rsidRPr="00A81746" w:rsidRDefault="00A81746">
            <w:pPr>
              <w:rPr>
                <w:sz w:val="23"/>
                <w:szCs w:val="23"/>
              </w:rPr>
            </w:pPr>
            <w:r w:rsidRPr="00A81746">
              <w:rPr>
                <w:rStyle w:val="Strong"/>
                <w:sz w:val="23"/>
                <w:szCs w:val="23"/>
              </w:rPr>
              <w:t xml:space="preserve">Major Due </w:t>
            </w:r>
            <w:proofErr w:type="gramStart"/>
            <w:r w:rsidRPr="00A81746">
              <w:rPr>
                <w:rStyle w:val="Strong"/>
                <w:sz w:val="23"/>
                <w:szCs w:val="23"/>
              </w:rPr>
              <w:t>Dates;</w:t>
            </w:r>
            <w:proofErr w:type="gramEnd"/>
            <w:r w:rsidRPr="00A81746">
              <w:rPr>
                <w:rStyle w:val="Strong"/>
                <w:sz w:val="23"/>
                <w:szCs w:val="23"/>
              </w:rPr>
              <w:t xml:space="preserve"> </w:t>
            </w:r>
            <w:r w:rsidRPr="00A81746">
              <w:rPr>
                <w:sz w:val="23"/>
                <w:szCs w:val="23"/>
              </w:rPr>
              <w:t xml:space="preserve">Homework (due day listed); </w:t>
            </w:r>
            <w:r w:rsidRPr="00A81746">
              <w:rPr>
                <w:rStyle w:val="Emphasis"/>
                <w:sz w:val="23"/>
                <w:szCs w:val="23"/>
              </w:rPr>
              <w:t>In class</w:t>
            </w:r>
          </w:p>
        </w:tc>
      </w:tr>
      <w:tr w:rsidR="00A81746" w14:paraId="62A6F300"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3F31F17" w14:textId="77777777" w:rsidR="00A81746" w:rsidRPr="00A81746" w:rsidRDefault="00A81746">
            <w:pPr>
              <w:rPr>
                <w:sz w:val="23"/>
                <w:szCs w:val="23"/>
              </w:rPr>
            </w:pPr>
            <w:r w:rsidRPr="00A81746">
              <w:rPr>
                <w:sz w:val="23"/>
                <w:szCs w:val="23"/>
              </w:rPr>
              <w:t> </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0FC85D4" w14:textId="77777777" w:rsidR="00A81746" w:rsidRPr="00A81746" w:rsidRDefault="00A81746">
            <w:pPr>
              <w:rPr>
                <w:sz w:val="23"/>
                <w:szCs w:val="23"/>
              </w:rPr>
            </w:pPr>
            <w:r w:rsidRPr="00A81746">
              <w:rPr>
                <w:sz w:val="23"/>
                <w:szCs w:val="23"/>
              </w:rPr>
              <w:t> </w:t>
            </w:r>
          </w:p>
        </w:tc>
      </w:tr>
      <w:tr w:rsidR="00A81746" w14:paraId="2ED92B65"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9C530CD" w14:textId="77777777" w:rsidR="00A81746" w:rsidRPr="00A81746" w:rsidRDefault="00A81746">
            <w:pPr>
              <w:rPr>
                <w:sz w:val="23"/>
                <w:szCs w:val="23"/>
              </w:rPr>
            </w:pPr>
            <w:r w:rsidRPr="00A81746">
              <w:rPr>
                <w:sz w:val="23"/>
                <w:szCs w:val="23"/>
              </w:rPr>
              <w:t>T 8/31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CEDEE3B" w14:textId="77777777" w:rsidR="00A81746" w:rsidRPr="00A81746" w:rsidRDefault="00A81746">
            <w:pPr>
              <w:rPr>
                <w:sz w:val="23"/>
                <w:szCs w:val="23"/>
              </w:rPr>
            </w:pPr>
            <w:r w:rsidRPr="00A81746">
              <w:rPr>
                <w:rStyle w:val="Emphasis"/>
                <w:sz w:val="23"/>
                <w:szCs w:val="23"/>
              </w:rPr>
              <w:t xml:space="preserve">Introduction to Course; </w:t>
            </w:r>
            <w:hyperlink r:id="rId20" w:history="1">
              <w:r w:rsidRPr="00A81746">
                <w:rPr>
                  <w:rStyle w:val="Hyperlink"/>
                  <w:i/>
                  <w:iCs/>
                  <w:sz w:val="23"/>
                  <w:szCs w:val="23"/>
                </w:rPr>
                <w:t>Notes</w:t>
              </w:r>
            </w:hyperlink>
          </w:p>
        </w:tc>
      </w:tr>
      <w:tr w:rsidR="00A81746" w14:paraId="4330EB1F"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C6292FD" w14:textId="77777777" w:rsidR="00A81746" w:rsidRPr="00A81746" w:rsidRDefault="00A81746">
            <w:pPr>
              <w:rPr>
                <w:sz w:val="23"/>
                <w:szCs w:val="23"/>
              </w:rPr>
            </w:pPr>
            <w:r w:rsidRPr="00A81746">
              <w:rPr>
                <w:sz w:val="23"/>
                <w:szCs w:val="23"/>
              </w:rPr>
              <w:t>Th 9/2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CADD0D2" w14:textId="77777777" w:rsidR="00A81746" w:rsidRPr="00A81746" w:rsidRDefault="00A81746">
            <w:pPr>
              <w:rPr>
                <w:sz w:val="23"/>
                <w:szCs w:val="23"/>
              </w:rPr>
            </w:pPr>
            <w:r w:rsidRPr="00A81746">
              <w:rPr>
                <w:sz w:val="23"/>
                <w:szCs w:val="23"/>
              </w:rPr>
              <w:t xml:space="preserve">Read </w:t>
            </w:r>
            <w:r w:rsidRPr="00A81746">
              <w:rPr>
                <w:rStyle w:val="Emphasis"/>
                <w:sz w:val="23"/>
                <w:szCs w:val="23"/>
              </w:rPr>
              <w:t>W/D</w:t>
            </w:r>
            <w:r w:rsidRPr="00A81746">
              <w:rPr>
                <w:sz w:val="23"/>
                <w:szCs w:val="23"/>
              </w:rPr>
              <w:t xml:space="preserve"> Ch. 1 (Moodle); </w:t>
            </w:r>
            <w:hyperlink r:id="rId21" w:history="1">
              <w:r w:rsidRPr="00A81746">
                <w:rPr>
                  <w:rStyle w:val="Hyperlink"/>
                  <w:i/>
                  <w:iCs/>
                  <w:sz w:val="23"/>
                  <w:szCs w:val="23"/>
                </w:rPr>
                <w:t>Notes</w:t>
              </w:r>
            </w:hyperlink>
          </w:p>
        </w:tc>
      </w:tr>
      <w:tr w:rsidR="00A81746" w14:paraId="4FC40693"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6B8CE24" w14:textId="77777777" w:rsidR="00A81746" w:rsidRPr="00A81746" w:rsidRDefault="00A81746">
            <w:pPr>
              <w:rPr>
                <w:sz w:val="23"/>
                <w:szCs w:val="23"/>
              </w:rPr>
            </w:pPr>
            <w:r w:rsidRPr="00A81746">
              <w:rPr>
                <w:sz w:val="23"/>
                <w:szCs w:val="23"/>
              </w:rPr>
              <w:t>T 9/7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AC918AA" w14:textId="77777777" w:rsidR="00A81746" w:rsidRPr="00A81746" w:rsidRDefault="00A81746">
            <w:pPr>
              <w:rPr>
                <w:sz w:val="23"/>
                <w:szCs w:val="23"/>
              </w:rPr>
            </w:pPr>
            <w:hyperlink r:id="rId22" w:tgtFrame="_blank" w:history="1">
              <w:r w:rsidRPr="00A81746">
                <w:rPr>
                  <w:rStyle w:val="Hyperlink"/>
                  <w:b/>
                  <w:bCs/>
                  <w:sz w:val="23"/>
                  <w:szCs w:val="23"/>
                </w:rPr>
                <w:t>Digital Literacy Narrative</w:t>
              </w:r>
            </w:hyperlink>
            <w:r w:rsidRPr="00A81746">
              <w:rPr>
                <w:rStyle w:val="Strong"/>
                <w:sz w:val="23"/>
                <w:szCs w:val="23"/>
              </w:rPr>
              <w:t xml:space="preserve"> due; </w:t>
            </w:r>
            <w:hyperlink r:id="rId23" w:history="1">
              <w:r w:rsidRPr="00A81746">
                <w:rPr>
                  <w:rStyle w:val="Hyperlink"/>
                  <w:i/>
                  <w:iCs/>
                  <w:sz w:val="23"/>
                  <w:szCs w:val="23"/>
                </w:rPr>
                <w:t>Notes</w:t>
              </w:r>
            </w:hyperlink>
          </w:p>
        </w:tc>
      </w:tr>
      <w:tr w:rsidR="00A81746" w14:paraId="6C330000"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2E3D26EC" w14:textId="77777777" w:rsidR="00A81746" w:rsidRPr="00A81746" w:rsidRDefault="00A81746">
            <w:pPr>
              <w:rPr>
                <w:sz w:val="23"/>
                <w:szCs w:val="23"/>
              </w:rPr>
            </w:pPr>
            <w:r w:rsidRPr="00A81746">
              <w:rPr>
                <w:sz w:val="23"/>
                <w:szCs w:val="23"/>
              </w:rPr>
              <w:t>Th 9/9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B0AE653" w14:textId="77777777" w:rsidR="00A81746" w:rsidRPr="00A81746" w:rsidRDefault="00A81746">
            <w:pPr>
              <w:rPr>
                <w:sz w:val="23"/>
                <w:szCs w:val="23"/>
              </w:rPr>
            </w:pPr>
            <w:r w:rsidRPr="00A81746">
              <w:rPr>
                <w:sz w:val="23"/>
                <w:szCs w:val="23"/>
              </w:rPr>
              <w:t xml:space="preserve">Read </w:t>
            </w:r>
            <w:r w:rsidRPr="00A81746">
              <w:rPr>
                <w:rStyle w:val="Emphasis"/>
                <w:sz w:val="23"/>
                <w:szCs w:val="23"/>
              </w:rPr>
              <w:t>W/D</w:t>
            </w:r>
            <w:r w:rsidRPr="00A81746">
              <w:rPr>
                <w:sz w:val="23"/>
                <w:szCs w:val="23"/>
              </w:rPr>
              <w:t xml:space="preserve"> Ch. 2 (Moodle); </w:t>
            </w:r>
            <w:hyperlink r:id="rId24" w:history="1">
              <w:r w:rsidRPr="00A81746">
                <w:rPr>
                  <w:rStyle w:val="Hyperlink"/>
                  <w:i/>
                  <w:iCs/>
                  <w:sz w:val="23"/>
                  <w:szCs w:val="23"/>
                </w:rPr>
                <w:t>Notes</w:t>
              </w:r>
            </w:hyperlink>
          </w:p>
        </w:tc>
      </w:tr>
      <w:tr w:rsidR="00A81746" w14:paraId="69BC79AC"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B93F7F5" w14:textId="77777777" w:rsidR="00A81746" w:rsidRPr="00A81746" w:rsidRDefault="00A81746">
            <w:pPr>
              <w:rPr>
                <w:sz w:val="23"/>
                <w:szCs w:val="23"/>
              </w:rPr>
            </w:pPr>
            <w:r w:rsidRPr="00A81746">
              <w:rPr>
                <w:sz w:val="23"/>
                <w:szCs w:val="23"/>
              </w:rPr>
              <w:t>T 9/14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69C6ADC" w14:textId="77777777" w:rsidR="00A81746" w:rsidRPr="00A81746" w:rsidRDefault="00A81746">
            <w:pPr>
              <w:rPr>
                <w:sz w:val="23"/>
                <w:szCs w:val="23"/>
              </w:rPr>
            </w:pPr>
            <w:r w:rsidRPr="00A81746">
              <w:rPr>
                <w:sz w:val="23"/>
                <w:szCs w:val="23"/>
              </w:rPr>
              <w:t xml:space="preserve">Work on </w:t>
            </w:r>
            <w:hyperlink r:id="rId25" w:tgtFrame="_blank" w:history="1">
              <w:r w:rsidRPr="00A81746">
                <w:rPr>
                  <w:rStyle w:val="Hyperlink"/>
                  <w:sz w:val="23"/>
                  <w:szCs w:val="23"/>
                </w:rPr>
                <w:t>Social Media Analysis</w:t>
              </w:r>
            </w:hyperlink>
            <w:r w:rsidRPr="00A81746">
              <w:rPr>
                <w:sz w:val="23"/>
                <w:szCs w:val="23"/>
              </w:rPr>
              <w:t xml:space="preserve">; </w:t>
            </w:r>
            <w:hyperlink r:id="rId26" w:history="1">
              <w:r w:rsidRPr="00A81746">
                <w:rPr>
                  <w:rStyle w:val="Hyperlink"/>
                  <w:i/>
                  <w:iCs/>
                  <w:sz w:val="23"/>
                  <w:szCs w:val="23"/>
                </w:rPr>
                <w:t>Notes</w:t>
              </w:r>
            </w:hyperlink>
          </w:p>
        </w:tc>
      </w:tr>
      <w:tr w:rsidR="00A81746" w14:paraId="292126E7"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E94B025" w14:textId="77777777" w:rsidR="00A81746" w:rsidRPr="00A81746" w:rsidRDefault="00A81746">
            <w:pPr>
              <w:rPr>
                <w:sz w:val="23"/>
                <w:szCs w:val="23"/>
              </w:rPr>
            </w:pPr>
            <w:r w:rsidRPr="00A81746">
              <w:rPr>
                <w:sz w:val="23"/>
                <w:szCs w:val="23"/>
              </w:rPr>
              <w:t>Th 9/16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9367487" w14:textId="77777777" w:rsidR="00A81746" w:rsidRPr="00A81746" w:rsidRDefault="00A81746">
            <w:pPr>
              <w:rPr>
                <w:sz w:val="23"/>
                <w:szCs w:val="23"/>
              </w:rPr>
            </w:pPr>
            <w:hyperlink r:id="rId27" w:tgtFrame="_blank" w:history="1">
              <w:r w:rsidRPr="00A81746">
                <w:rPr>
                  <w:rStyle w:val="Hyperlink"/>
                  <w:b/>
                  <w:bCs/>
                  <w:sz w:val="23"/>
                  <w:szCs w:val="23"/>
                </w:rPr>
                <w:t>Social Media Analysis</w:t>
              </w:r>
            </w:hyperlink>
            <w:r w:rsidRPr="00A81746">
              <w:rPr>
                <w:rStyle w:val="Strong"/>
                <w:sz w:val="23"/>
                <w:szCs w:val="23"/>
              </w:rPr>
              <w:t xml:space="preserve"> due;</w:t>
            </w:r>
            <w:r w:rsidRPr="00A81746">
              <w:rPr>
                <w:sz w:val="23"/>
                <w:szCs w:val="23"/>
              </w:rPr>
              <w:t xml:space="preserve"> </w:t>
            </w:r>
            <w:hyperlink r:id="rId28" w:history="1">
              <w:r w:rsidRPr="00A81746">
                <w:rPr>
                  <w:rStyle w:val="Hyperlink"/>
                  <w:i/>
                  <w:iCs/>
                  <w:sz w:val="23"/>
                  <w:szCs w:val="23"/>
                </w:rPr>
                <w:t>Notes</w:t>
              </w:r>
            </w:hyperlink>
          </w:p>
        </w:tc>
      </w:tr>
      <w:tr w:rsidR="00A81746" w14:paraId="7AFEB76C"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7DE26CF" w14:textId="77777777" w:rsidR="00A81746" w:rsidRPr="00A81746" w:rsidRDefault="00A81746">
            <w:pPr>
              <w:rPr>
                <w:sz w:val="23"/>
                <w:szCs w:val="23"/>
              </w:rPr>
            </w:pPr>
            <w:r w:rsidRPr="00A81746">
              <w:rPr>
                <w:sz w:val="23"/>
                <w:szCs w:val="23"/>
              </w:rPr>
              <w:t>T 9/21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083CA90" w14:textId="77777777" w:rsidR="00A81746" w:rsidRPr="00A81746" w:rsidRDefault="00A81746">
            <w:pPr>
              <w:rPr>
                <w:sz w:val="23"/>
                <w:szCs w:val="23"/>
              </w:rPr>
            </w:pPr>
            <w:r w:rsidRPr="00A81746">
              <w:rPr>
                <w:sz w:val="23"/>
                <w:szCs w:val="23"/>
              </w:rPr>
              <w:t xml:space="preserve">Read about accessibility </w:t>
            </w:r>
            <w:hyperlink r:id="rId29" w:tgtFrame="_blank" w:history="1">
              <w:r w:rsidRPr="00A81746">
                <w:rPr>
                  <w:rStyle w:val="Hyperlink"/>
                  <w:sz w:val="23"/>
                  <w:szCs w:val="23"/>
                </w:rPr>
                <w:t>here</w:t>
              </w:r>
            </w:hyperlink>
            <w:r w:rsidRPr="00A81746">
              <w:rPr>
                <w:sz w:val="23"/>
                <w:szCs w:val="23"/>
              </w:rPr>
              <w:t xml:space="preserve"> (“Impact,” “Dos and Don’ts,” and “How-To” for all seven core skills) and </w:t>
            </w:r>
            <w:hyperlink r:id="rId30" w:tgtFrame="_blank" w:history="1">
              <w:r w:rsidRPr="00A81746">
                <w:rPr>
                  <w:rStyle w:val="Hyperlink"/>
                  <w:sz w:val="23"/>
                  <w:szCs w:val="23"/>
                </w:rPr>
                <w:t>here</w:t>
              </w:r>
            </w:hyperlink>
            <w:r w:rsidRPr="00A81746">
              <w:rPr>
                <w:sz w:val="23"/>
                <w:szCs w:val="23"/>
              </w:rPr>
              <w:t xml:space="preserve">; </w:t>
            </w:r>
            <w:r w:rsidRPr="00A81746">
              <w:rPr>
                <w:rStyle w:val="Emphasis"/>
                <w:sz w:val="23"/>
                <w:szCs w:val="23"/>
              </w:rPr>
              <w:t xml:space="preserve">Sign up for </w:t>
            </w:r>
            <w:hyperlink r:id="rId31" w:tgtFrame="_blank" w:history="1">
              <w:r w:rsidRPr="00A81746">
                <w:rPr>
                  <w:rStyle w:val="Hyperlink"/>
                  <w:i/>
                  <w:iCs/>
                  <w:sz w:val="23"/>
                  <w:szCs w:val="23"/>
                </w:rPr>
                <w:t>conferences</w:t>
              </w:r>
            </w:hyperlink>
            <w:r w:rsidRPr="00A81746">
              <w:rPr>
                <w:rStyle w:val="Emphasis"/>
                <w:sz w:val="23"/>
                <w:szCs w:val="23"/>
              </w:rPr>
              <w:t xml:space="preserve">, </w:t>
            </w:r>
            <w:hyperlink r:id="rId32" w:history="1">
              <w:r w:rsidRPr="00A81746">
                <w:rPr>
                  <w:rStyle w:val="Hyperlink"/>
                  <w:i/>
                  <w:iCs/>
                  <w:sz w:val="23"/>
                  <w:szCs w:val="23"/>
                </w:rPr>
                <w:t>Notes</w:t>
              </w:r>
            </w:hyperlink>
          </w:p>
        </w:tc>
      </w:tr>
      <w:tr w:rsidR="00A81746" w14:paraId="738B6172"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8CFA485" w14:textId="77777777" w:rsidR="00A81746" w:rsidRPr="00A81746" w:rsidRDefault="00A81746">
            <w:pPr>
              <w:rPr>
                <w:sz w:val="23"/>
                <w:szCs w:val="23"/>
              </w:rPr>
            </w:pPr>
            <w:r w:rsidRPr="00A81746">
              <w:rPr>
                <w:sz w:val="23"/>
                <w:szCs w:val="23"/>
              </w:rPr>
              <w:t>Th 9/23</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0E74693" w14:textId="77777777" w:rsidR="00A81746" w:rsidRPr="00A81746" w:rsidRDefault="00A81746">
            <w:pPr>
              <w:rPr>
                <w:sz w:val="23"/>
                <w:szCs w:val="23"/>
              </w:rPr>
            </w:pPr>
            <w:hyperlink r:id="rId33" w:tgtFrame="_blank" w:history="1">
              <w:r w:rsidRPr="00A81746">
                <w:rPr>
                  <w:rStyle w:val="Hyperlink"/>
                  <w:b/>
                  <w:bCs/>
                  <w:sz w:val="23"/>
                  <w:szCs w:val="23"/>
                </w:rPr>
                <w:t>Website</w:t>
              </w:r>
            </w:hyperlink>
            <w:r w:rsidRPr="00A81746">
              <w:rPr>
                <w:rStyle w:val="Strong"/>
                <w:sz w:val="23"/>
                <w:szCs w:val="23"/>
              </w:rPr>
              <w:t xml:space="preserve"> first draft due </w:t>
            </w:r>
            <w:r w:rsidRPr="00A81746">
              <w:rPr>
                <w:sz w:val="23"/>
                <w:szCs w:val="23"/>
              </w:rPr>
              <w:t xml:space="preserve">(see </w:t>
            </w:r>
            <w:hyperlink r:id="rId34" w:history="1">
              <w:r w:rsidRPr="00A81746">
                <w:rPr>
                  <w:rStyle w:val="Hyperlink"/>
                  <w:sz w:val="23"/>
                  <w:szCs w:val="23"/>
                </w:rPr>
                <w:t>requirements</w:t>
              </w:r>
            </w:hyperlink>
            <w:r w:rsidRPr="00A81746">
              <w:rPr>
                <w:sz w:val="23"/>
                <w:szCs w:val="23"/>
              </w:rPr>
              <w:t>)</w:t>
            </w:r>
          </w:p>
        </w:tc>
      </w:tr>
      <w:tr w:rsidR="00A81746" w14:paraId="23E80CBD"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5264FEB" w14:textId="77777777" w:rsidR="00A81746" w:rsidRPr="00A81746" w:rsidRDefault="00A81746">
            <w:pPr>
              <w:rPr>
                <w:sz w:val="23"/>
                <w:szCs w:val="23"/>
              </w:rPr>
            </w:pPr>
            <w:r w:rsidRPr="00A81746">
              <w:rPr>
                <w:sz w:val="23"/>
                <w:szCs w:val="23"/>
              </w:rPr>
              <w:t>T 9/28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9D4CDCC" w14:textId="77777777" w:rsidR="00A81746" w:rsidRPr="00A81746" w:rsidRDefault="00A81746">
            <w:pPr>
              <w:rPr>
                <w:sz w:val="23"/>
                <w:szCs w:val="23"/>
              </w:rPr>
            </w:pPr>
            <w:r w:rsidRPr="00A81746">
              <w:rPr>
                <w:sz w:val="23"/>
                <w:szCs w:val="23"/>
              </w:rPr>
              <w:t xml:space="preserve">Read </w:t>
            </w:r>
            <w:hyperlink r:id="rId35" w:tgtFrame="_blank" w:history="1">
              <w:r w:rsidRPr="00A81746">
                <w:rPr>
                  <w:rStyle w:val="Hyperlink"/>
                  <w:sz w:val="23"/>
                  <w:szCs w:val="23"/>
                </w:rPr>
                <w:t>Ennenga</w:t>
              </w:r>
            </w:hyperlink>
            <w:r w:rsidRPr="00A81746">
              <w:rPr>
                <w:sz w:val="23"/>
                <w:szCs w:val="23"/>
              </w:rPr>
              <w:t xml:space="preserve"> and </w:t>
            </w:r>
            <w:hyperlink r:id="rId36" w:tgtFrame="_blank" w:history="1">
              <w:r w:rsidRPr="00A81746">
                <w:rPr>
                  <w:rStyle w:val="Hyperlink"/>
                  <w:sz w:val="23"/>
                  <w:szCs w:val="23"/>
                </w:rPr>
                <w:t>Roberts</w:t>
              </w:r>
            </w:hyperlink>
            <w:r w:rsidRPr="00A81746">
              <w:rPr>
                <w:sz w:val="23"/>
                <w:szCs w:val="23"/>
              </w:rPr>
              <w:t xml:space="preserve">; </w:t>
            </w:r>
            <w:hyperlink r:id="rId37" w:history="1">
              <w:r w:rsidRPr="00A81746">
                <w:rPr>
                  <w:rStyle w:val="Hyperlink"/>
                  <w:i/>
                  <w:iCs/>
                  <w:sz w:val="23"/>
                  <w:szCs w:val="23"/>
                </w:rPr>
                <w:t>Notes</w:t>
              </w:r>
            </w:hyperlink>
          </w:p>
        </w:tc>
      </w:tr>
      <w:tr w:rsidR="00A81746" w14:paraId="2425E804"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83D6B48" w14:textId="77777777" w:rsidR="00A81746" w:rsidRPr="00A81746" w:rsidRDefault="00A81746">
            <w:pPr>
              <w:rPr>
                <w:sz w:val="23"/>
                <w:szCs w:val="23"/>
              </w:rPr>
            </w:pPr>
            <w:r w:rsidRPr="00A81746">
              <w:rPr>
                <w:sz w:val="23"/>
                <w:szCs w:val="23"/>
              </w:rPr>
              <w:t>Th 9/30</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7495A9D" w14:textId="77777777" w:rsidR="00A81746" w:rsidRPr="00A81746" w:rsidRDefault="00A81746">
            <w:pPr>
              <w:rPr>
                <w:sz w:val="23"/>
                <w:szCs w:val="23"/>
              </w:rPr>
            </w:pPr>
            <w:r w:rsidRPr="00A81746">
              <w:rPr>
                <w:sz w:val="23"/>
                <w:szCs w:val="23"/>
              </w:rPr>
              <w:t xml:space="preserve">Read </w:t>
            </w:r>
            <w:hyperlink r:id="rId38" w:tgtFrame="_blank" w:history="1">
              <w:proofErr w:type="spellStart"/>
              <w:r w:rsidRPr="00A81746">
                <w:rPr>
                  <w:rStyle w:val="Hyperlink"/>
                  <w:sz w:val="23"/>
                  <w:szCs w:val="23"/>
                </w:rPr>
                <w:t>Bogost</w:t>
              </w:r>
              <w:proofErr w:type="spellEnd"/>
            </w:hyperlink>
            <w:r w:rsidRPr="00A81746">
              <w:rPr>
                <w:sz w:val="23"/>
                <w:szCs w:val="23"/>
              </w:rPr>
              <w:t xml:space="preserve"> and </w:t>
            </w:r>
            <w:proofErr w:type="spellStart"/>
            <w:r w:rsidRPr="00A81746">
              <w:rPr>
                <w:sz w:val="23"/>
                <w:szCs w:val="23"/>
              </w:rPr>
              <w:t>Ridolfo</w:t>
            </w:r>
            <w:proofErr w:type="spellEnd"/>
            <w:r w:rsidRPr="00A81746">
              <w:rPr>
                <w:sz w:val="23"/>
                <w:szCs w:val="23"/>
              </w:rPr>
              <w:t xml:space="preserve"> and </w:t>
            </w:r>
            <w:proofErr w:type="spellStart"/>
            <w:r w:rsidRPr="00A81746">
              <w:rPr>
                <w:sz w:val="23"/>
                <w:szCs w:val="23"/>
              </w:rPr>
              <w:t>DeVoss</w:t>
            </w:r>
            <w:proofErr w:type="spellEnd"/>
            <w:r w:rsidRPr="00A81746">
              <w:rPr>
                <w:sz w:val="23"/>
                <w:szCs w:val="23"/>
              </w:rPr>
              <w:t xml:space="preserve"> (</w:t>
            </w:r>
            <w:hyperlink r:id="rId39" w:tgtFrame="_blank" w:history="1">
              <w:r w:rsidRPr="00A81746">
                <w:rPr>
                  <w:rStyle w:val="Hyperlink"/>
                  <w:sz w:val="23"/>
                  <w:szCs w:val="23"/>
                </w:rPr>
                <w:t>intro</w:t>
              </w:r>
            </w:hyperlink>
            <w:r w:rsidRPr="00A81746">
              <w:rPr>
                <w:sz w:val="23"/>
                <w:szCs w:val="23"/>
              </w:rPr>
              <w:t xml:space="preserve">, </w:t>
            </w:r>
            <w:hyperlink r:id="rId40" w:tgtFrame="_blank" w:history="1">
              <w:r w:rsidRPr="00A81746">
                <w:rPr>
                  <w:rStyle w:val="Hyperlink"/>
                  <w:sz w:val="23"/>
                  <w:szCs w:val="23"/>
                </w:rPr>
                <w:t>remix</w:t>
              </w:r>
            </w:hyperlink>
            <w:r w:rsidRPr="00A81746">
              <w:rPr>
                <w:sz w:val="23"/>
                <w:szCs w:val="23"/>
              </w:rPr>
              <w:t xml:space="preserve">); </w:t>
            </w:r>
            <w:hyperlink r:id="rId41" w:history="1">
              <w:r w:rsidRPr="00A81746">
                <w:rPr>
                  <w:rStyle w:val="Hyperlink"/>
                  <w:i/>
                  <w:iCs/>
                  <w:sz w:val="23"/>
                  <w:szCs w:val="23"/>
                </w:rPr>
                <w:t>Notes</w:t>
              </w:r>
            </w:hyperlink>
          </w:p>
        </w:tc>
      </w:tr>
      <w:tr w:rsidR="00A81746" w14:paraId="79C765FD"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D42B705" w14:textId="77777777" w:rsidR="00A81746" w:rsidRPr="00A81746" w:rsidRDefault="00A81746">
            <w:pPr>
              <w:rPr>
                <w:sz w:val="23"/>
                <w:szCs w:val="23"/>
              </w:rPr>
            </w:pPr>
            <w:r w:rsidRPr="00A81746">
              <w:rPr>
                <w:sz w:val="23"/>
                <w:szCs w:val="23"/>
              </w:rPr>
              <w:t>T 10/5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374254A" w14:textId="77777777" w:rsidR="00A81746" w:rsidRPr="00A81746" w:rsidRDefault="00A81746">
            <w:pPr>
              <w:rPr>
                <w:sz w:val="23"/>
                <w:szCs w:val="23"/>
              </w:rPr>
            </w:pPr>
            <w:hyperlink r:id="rId42" w:tgtFrame="_blank" w:history="1">
              <w:r w:rsidRPr="00A81746">
                <w:rPr>
                  <w:rStyle w:val="Hyperlink"/>
                  <w:b/>
                  <w:bCs/>
                  <w:sz w:val="23"/>
                  <w:szCs w:val="23"/>
                </w:rPr>
                <w:t>A/V Analysis</w:t>
              </w:r>
            </w:hyperlink>
            <w:r w:rsidRPr="00A81746">
              <w:rPr>
                <w:rStyle w:val="Strong"/>
                <w:sz w:val="23"/>
                <w:szCs w:val="23"/>
              </w:rPr>
              <w:t xml:space="preserve"> due; </w:t>
            </w:r>
            <w:hyperlink r:id="rId43" w:history="1">
              <w:r w:rsidRPr="00A81746">
                <w:rPr>
                  <w:rStyle w:val="Hyperlink"/>
                  <w:i/>
                  <w:iCs/>
                  <w:sz w:val="23"/>
                  <w:szCs w:val="23"/>
                </w:rPr>
                <w:t>Notes</w:t>
              </w:r>
            </w:hyperlink>
          </w:p>
        </w:tc>
      </w:tr>
      <w:tr w:rsidR="00A81746" w14:paraId="6EE667B7"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1A0A081" w14:textId="77777777" w:rsidR="00A81746" w:rsidRPr="00A81746" w:rsidRDefault="00A81746">
            <w:pPr>
              <w:rPr>
                <w:sz w:val="23"/>
                <w:szCs w:val="23"/>
              </w:rPr>
            </w:pPr>
            <w:r w:rsidRPr="00A81746">
              <w:rPr>
                <w:sz w:val="23"/>
                <w:szCs w:val="23"/>
              </w:rPr>
              <w:t>Th 10/7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A3A6FF9" w14:textId="77777777" w:rsidR="00A81746" w:rsidRPr="00A81746" w:rsidRDefault="00A81746">
            <w:pPr>
              <w:rPr>
                <w:sz w:val="23"/>
                <w:szCs w:val="23"/>
              </w:rPr>
            </w:pPr>
            <w:r w:rsidRPr="00A81746">
              <w:rPr>
                <w:sz w:val="23"/>
                <w:szCs w:val="23"/>
              </w:rPr>
              <w:t xml:space="preserve">Read </w:t>
            </w:r>
            <w:r w:rsidRPr="00A81746">
              <w:rPr>
                <w:rStyle w:val="Emphasis"/>
                <w:sz w:val="23"/>
                <w:szCs w:val="23"/>
              </w:rPr>
              <w:t>W/D</w:t>
            </w:r>
            <w:r w:rsidRPr="00A81746">
              <w:rPr>
                <w:sz w:val="23"/>
                <w:szCs w:val="23"/>
              </w:rPr>
              <w:t xml:space="preserve"> Ch. 6 (Moodle); </w:t>
            </w:r>
            <w:hyperlink r:id="rId44" w:history="1">
              <w:r w:rsidRPr="00A81746">
                <w:rPr>
                  <w:rStyle w:val="Hyperlink"/>
                  <w:i/>
                  <w:iCs/>
                  <w:sz w:val="23"/>
                  <w:szCs w:val="23"/>
                </w:rPr>
                <w:t>A/V Project</w:t>
              </w:r>
            </w:hyperlink>
            <w:r w:rsidRPr="00A81746">
              <w:rPr>
                <w:rStyle w:val="Emphasis"/>
                <w:sz w:val="23"/>
                <w:szCs w:val="23"/>
              </w:rPr>
              <w:t xml:space="preserve"> handout and </w:t>
            </w:r>
            <w:hyperlink r:id="rId45" w:history="1">
              <w:r w:rsidRPr="00A81746">
                <w:rPr>
                  <w:rStyle w:val="Hyperlink"/>
                  <w:i/>
                  <w:iCs/>
                  <w:sz w:val="23"/>
                  <w:szCs w:val="23"/>
                </w:rPr>
                <w:t>Notes</w:t>
              </w:r>
            </w:hyperlink>
            <w:r w:rsidRPr="00A81746">
              <w:rPr>
                <w:rStyle w:val="Emphasis"/>
                <w:sz w:val="23"/>
                <w:szCs w:val="23"/>
              </w:rPr>
              <w:t xml:space="preserve"> </w:t>
            </w:r>
          </w:p>
        </w:tc>
      </w:tr>
      <w:tr w:rsidR="00A81746" w14:paraId="3260936E"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825C388" w14:textId="77777777" w:rsidR="00A81746" w:rsidRPr="00A81746" w:rsidRDefault="00A81746">
            <w:pPr>
              <w:rPr>
                <w:sz w:val="23"/>
                <w:szCs w:val="23"/>
              </w:rPr>
            </w:pPr>
            <w:r w:rsidRPr="00A81746">
              <w:rPr>
                <w:sz w:val="23"/>
                <w:szCs w:val="23"/>
              </w:rPr>
              <w:t>Th 10/14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BCAE92E" w14:textId="77777777" w:rsidR="00A81746" w:rsidRPr="00A81746" w:rsidRDefault="00A81746">
            <w:pPr>
              <w:rPr>
                <w:sz w:val="23"/>
                <w:szCs w:val="23"/>
              </w:rPr>
            </w:pPr>
            <w:hyperlink r:id="rId46" w:tgtFrame="_blank" w:history="1">
              <w:r w:rsidRPr="00A81746">
                <w:rPr>
                  <w:rStyle w:val="Hyperlink"/>
                  <w:b/>
                  <w:bCs/>
                  <w:sz w:val="23"/>
                  <w:szCs w:val="23"/>
                </w:rPr>
                <w:t>Midterm Reflection</w:t>
              </w:r>
            </w:hyperlink>
            <w:r w:rsidRPr="00A81746">
              <w:rPr>
                <w:rStyle w:val="Strong"/>
                <w:sz w:val="23"/>
                <w:szCs w:val="23"/>
              </w:rPr>
              <w:t xml:space="preserve"> due by end of Friday; </w:t>
            </w:r>
            <w:hyperlink r:id="rId47" w:history="1">
              <w:r w:rsidRPr="00A81746">
                <w:rPr>
                  <w:rStyle w:val="Hyperlink"/>
                  <w:i/>
                  <w:iCs/>
                  <w:sz w:val="23"/>
                  <w:szCs w:val="23"/>
                </w:rPr>
                <w:t>Notes</w:t>
              </w:r>
            </w:hyperlink>
            <w:r w:rsidRPr="00A81746">
              <w:rPr>
                <w:rStyle w:val="Emphasis"/>
                <w:sz w:val="23"/>
                <w:szCs w:val="23"/>
              </w:rPr>
              <w:t xml:space="preserve"> and </w:t>
            </w:r>
            <w:hyperlink r:id="rId48" w:tgtFrame="_blank" w:history="1">
              <w:r w:rsidRPr="00A81746">
                <w:rPr>
                  <w:rStyle w:val="Hyperlink"/>
                  <w:i/>
                  <w:iCs/>
                  <w:sz w:val="23"/>
                  <w:szCs w:val="23"/>
                </w:rPr>
                <w:t>class survey</w:t>
              </w:r>
            </w:hyperlink>
          </w:p>
        </w:tc>
      </w:tr>
      <w:tr w:rsidR="00A81746" w14:paraId="61155AB4"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E04B768" w14:textId="77777777" w:rsidR="00A81746" w:rsidRPr="00A81746" w:rsidRDefault="00A81746">
            <w:pPr>
              <w:rPr>
                <w:sz w:val="23"/>
                <w:szCs w:val="23"/>
              </w:rPr>
            </w:pPr>
            <w:r w:rsidRPr="00A81746">
              <w:rPr>
                <w:sz w:val="23"/>
                <w:szCs w:val="23"/>
              </w:rPr>
              <w:t>T 10/19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5FCDF74" w14:textId="77777777" w:rsidR="00A81746" w:rsidRPr="00A81746" w:rsidRDefault="00A81746">
            <w:pPr>
              <w:rPr>
                <w:sz w:val="23"/>
                <w:szCs w:val="23"/>
              </w:rPr>
            </w:pPr>
            <w:r w:rsidRPr="00A81746">
              <w:rPr>
                <w:rStyle w:val="Emphasis"/>
                <w:sz w:val="23"/>
                <w:szCs w:val="23"/>
              </w:rPr>
              <w:t>A/V Project workday</w:t>
            </w:r>
          </w:p>
        </w:tc>
      </w:tr>
      <w:tr w:rsidR="00A81746" w14:paraId="45F87987"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B458502" w14:textId="77777777" w:rsidR="00A81746" w:rsidRPr="00A81746" w:rsidRDefault="00A81746">
            <w:pPr>
              <w:rPr>
                <w:sz w:val="23"/>
                <w:szCs w:val="23"/>
              </w:rPr>
            </w:pPr>
            <w:r w:rsidRPr="00A81746">
              <w:rPr>
                <w:sz w:val="23"/>
                <w:szCs w:val="23"/>
              </w:rPr>
              <w:t>Th 10/21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50C5A7F" w14:textId="77777777" w:rsidR="00A81746" w:rsidRPr="00A81746" w:rsidRDefault="00A81746">
            <w:pPr>
              <w:rPr>
                <w:sz w:val="23"/>
                <w:szCs w:val="23"/>
              </w:rPr>
            </w:pPr>
            <w:hyperlink r:id="rId49" w:tgtFrame="_blank" w:history="1">
              <w:r w:rsidRPr="00A81746">
                <w:rPr>
                  <w:rStyle w:val="Hyperlink"/>
                  <w:b/>
                  <w:bCs/>
                  <w:sz w:val="23"/>
                  <w:szCs w:val="23"/>
                </w:rPr>
                <w:t>A/V Project</w:t>
              </w:r>
            </w:hyperlink>
            <w:r w:rsidRPr="00A81746">
              <w:rPr>
                <w:rStyle w:val="Strong"/>
                <w:sz w:val="23"/>
                <w:szCs w:val="23"/>
              </w:rPr>
              <w:t xml:space="preserve"> due </w:t>
            </w:r>
            <w:r w:rsidRPr="00A81746">
              <w:rPr>
                <w:sz w:val="23"/>
                <w:szCs w:val="23"/>
              </w:rPr>
              <w:t>for peer reviews</w:t>
            </w:r>
          </w:p>
        </w:tc>
      </w:tr>
      <w:tr w:rsidR="00A81746" w14:paraId="0A76D7E9"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85AFD24" w14:textId="77777777" w:rsidR="00A81746" w:rsidRPr="00A81746" w:rsidRDefault="00A81746">
            <w:pPr>
              <w:rPr>
                <w:sz w:val="23"/>
                <w:szCs w:val="23"/>
              </w:rPr>
            </w:pPr>
            <w:r w:rsidRPr="00A81746">
              <w:rPr>
                <w:sz w:val="23"/>
                <w:szCs w:val="23"/>
              </w:rPr>
              <w:t>T 10/26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5AE4AC3" w14:textId="77777777" w:rsidR="00A81746" w:rsidRPr="00A81746" w:rsidRDefault="00A81746">
            <w:pPr>
              <w:rPr>
                <w:sz w:val="23"/>
                <w:szCs w:val="23"/>
              </w:rPr>
            </w:pPr>
            <w:r w:rsidRPr="00A81746">
              <w:rPr>
                <w:rStyle w:val="Emphasis"/>
                <w:sz w:val="23"/>
                <w:szCs w:val="23"/>
              </w:rPr>
              <w:t>A/V Project workday</w:t>
            </w:r>
          </w:p>
        </w:tc>
      </w:tr>
      <w:tr w:rsidR="00A81746" w14:paraId="5A99A523"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C45BA8C" w14:textId="77777777" w:rsidR="00A81746" w:rsidRPr="00A81746" w:rsidRDefault="00A81746">
            <w:pPr>
              <w:rPr>
                <w:sz w:val="23"/>
                <w:szCs w:val="23"/>
              </w:rPr>
            </w:pPr>
            <w:r w:rsidRPr="00A81746">
              <w:rPr>
                <w:sz w:val="23"/>
                <w:szCs w:val="23"/>
              </w:rPr>
              <w:t>Th 10/28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A124979" w14:textId="77777777" w:rsidR="00A81746" w:rsidRPr="00A81746" w:rsidRDefault="00A81746">
            <w:pPr>
              <w:rPr>
                <w:sz w:val="23"/>
                <w:szCs w:val="23"/>
              </w:rPr>
            </w:pPr>
            <w:hyperlink r:id="rId50" w:tgtFrame="_blank" w:history="1">
              <w:r w:rsidRPr="00A81746">
                <w:rPr>
                  <w:rStyle w:val="Emphasis"/>
                  <w:color w:val="0000FF"/>
                  <w:sz w:val="23"/>
                  <w:szCs w:val="23"/>
                  <w:u w:val="single"/>
                </w:rPr>
                <w:t>Conferences</w:t>
              </w:r>
            </w:hyperlink>
          </w:p>
        </w:tc>
      </w:tr>
      <w:tr w:rsidR="00A81746" w14:paraId="7F8411EC"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361050F" w14:textId="77777777" w:rsidR="00A81746" w:rsidRPr="00A81746" w:rsidRDefault="00A81746">
            <w:pPr>
              <w:rPr>
                <w:sz w:val="23"/>
                <w:szCs w:val="23"/>
              </w:rPr>
            </w:pPr>
            <w:r w:rsidRPr="00A81746">
              <w:rPr>
                <w:sz w:val="23"/>
                <w:szCs w:val="23"/>
              </w:rPr>
              <w:t>T 11/2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C0BE604" w14:textId="77777777" w:rsidR="00A81746" w:rsidRPr="00A81746" w:rsidRDefault="00A81746">
            <w:pPr>
              <w:rPr>
                <w:sz w:val="23"/>
                <w:szCs w:val="23"/>
              </w:rPr>
            </w:pPr>
            <w:hyperlink r:id="rId51" w:tgtFrame="_blank" w:history="1">
              <w:r w:rsidRPr="00A81746">
                <w:rPr>
                  <w:rStyle w:val="Hyperlink"/>
                  <w:b/>
                  <w:bCs/>
                  <w:sz w:val="23"/>
                  <w:szCs w:val="23"/>
                </w:rPr>
                <w:t>A/V Project</w:t>
              </w:r>
            </w:hyperlink>
            <w:r w:rsidRPr="00A81746">
              <w:rPr>
                <w:rStyle w:val="Strong"/>
                <w:sz w:val="23"/>
                <w:szCs w:val="23"/>
              </w:rPr>
              <w:t xml:space="preserve"> due</w:t>
            </w:r>
          </w:p>
        </w:tc>
      </w:tr>
      <w:tr w:rsidR="00A81746" w14:paraId="65C26714"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8B08F36" w14:textId="77777777" w:rsidR="00A81746" w:rsidRPr="00A81746" w:rsidRDefault="00A81746">
            <w:pPr>
              <w:rPr>
                <w:sz w:val="23"/>
                <w:szCs w:val="23"/>
              </w:rPr>
            </w:pPr>
            <w:r w:rsidRPr="00A81746">
              <w:rPr>
                <w:sz w:val="23"/>
                <w:szCs w:val="23"/>
              </w:rPr>
              <w:t>Th 11/4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872C37C" w14:textId="77777777" w:rsidR="00A81746" w:rsidRPr="00A81746" w:rsidRDefault="00A81746">
            <w:pPr>
              <w:rPr>
                <w:sz w:val="23"/>
                <w:szCs w:val="23"/>
              </w:rPr>
            </w:pPr>
            <w:r w:rsidRPr="00A81746">
              <w:rPr>
                <w:sz w:val="23"/>
                <w:szCs w:val="23"/>
              </w:rPr>
              <w:t xml:space="preserve">Read </w:t>
            </w:r>
            <w:proofErr w:type="spellStart"/>
            <w:r w:rsidRPr="00A81746">
              <w:rPr>
                <w:sz w:val="23"/>
                <w:szCs w:val="23"/>
              </w:rPr>
              <w:t>Bogost</w:t>
            </w:r>
            <w:proofErr w:type="spellEnd"/>
            <w:r w:rsidRPr="00A81746">
              <w:rPr>
                <w:sz w:val="23"/>
                <w:szCs w:val="23"/>
              </w:rPr>
              <w:t xml:space="preserve"> (Moodle); </w:t>
            </w:r>
            <w:hyperlink r:id="rId52" w:history="1">
              <w:r w:rsidRPr="00A81746">
                <w:rPr>
                  <w:rStyle w:val="Hyperlink"/>
                  <w:i/>
                  <w:iCs/>
                  <w:sz w:val="23"/>
                  <w:szCs w:val="23"/>
                </w:rPr>
                <w:t>Notes</w:t>
              </w:r>
            </w:hyperlink>
          </w:p>
        </w:tc>
      </w:tr>
      <w:tr w:rsidR="00A81746" w14:paraId="69468ECA"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DF94DFE" w14:textId="77777777" w:rsidR="00A81746" w:rsidRPr="00A81746" w:rsidRDefault="00A81746">
            <w:pPr>
              <w:rPr>
                <w:sz w:val="23"/>
                <w:szCs w:val="23"/>
              </w:rPr>
            </w:pPr>
            <w:r w:rsidRPr="00A81746">
              <w:rPr>
                <w:sz w:val="23"/>
                <w:szCs w:val="23"/>
              </w:rPr>
              <w:t>T 11/9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032006A" w14:textId="77777777" w:rsidR="00A81746" w:rsidRPr="00A81746" w:rsidRDefault="00A81746">
            <w:pPr>
              <w:rPr>
                <w:sz w:val="23"/>
                <w:szCs w:val="23"/>
              </w:rPr>
            </w:pPr>
            <w:r w:rsidRPr="00A81746">
              <w:rPr>
                <w:sz w:val="23"/>
                <w:szCs w:val="23"/>
              </w:rPr>
              <w:t xml:space="preserve">Read </w:t>
            </w:r>
            <w:hyperlink r:id="rId53" w:tgtFrame="_blank" w:history="1">
              <w:r w:rsidRPr="00A81746">
                <w:rPr>
                  <w:rStyle w:val="Hyperlink"/>
                  <w:sz w:val="23"/>
                  <w:szCs w:val="23"/>
                </w:rPr>
                <w:t>Parrish</w:t>
              </w:r>
            </w:hyperlink>
            <w:r w:rsidRPr="00A81746">
              <w:rPr>
                <w:sz w:val="23"/>
                <w:szCs w:val="23"/>
              </w:rPr>
              <w:t xml:space="preserve">; </w:t>
            </w:r>
            <w:hyperlink r:id="rId54" w:history="1">
              <w:r w:rsidRPr="00A81746">
                <w:rPr>
                  <w:rStyle w:val="Hyperlink"/>
                  <w:i/>
                  <w:iCs/>
                  <w:sz w:val="23"/>
                  <w:szCs w:val="23"/>
                </w:rPr>
                <w:t>Notes</w:t>
              </w:r>
            </w:hyperlink>
          </w:p>
        </w:tc>
      </w:tr>
      <w:tr w:rsidR="00A81746" w14:paraId="3BD0F60F"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2E0C2A2" w14:textId="77777777" w:rsidR="00A81746" w:rsidRPr="00A81746" w:rsidRDefault="00A81746">
            <w:pPr>
              <w:rPr>
                <w:sz w:val="23"/>
                <w:szCs w:val="23"/>
              </w:rPr>
            </w:pPr>
            <w:r w:rsidRPr="00A81746">
              <w:rPr>
                <w:sz w:val="23"/>
                <w:szCs w:val="23"/>
              </w:rPr>
              <w:t>Th 11/11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397A63C" w14:textId="77777777" w:rsidR="00A81746" w:rsidRPr="00A81746" w:rsidRDefault="00A81746">
            <w:pPr>
              <w:rPr>
                <w:sz w:val="23"/>
                <w:szCs w:val="23"/>
              </w:rPr>
            </w:pPr>
            <w:hyperlink r:id="rId55" w:tgtFrame="_blank" w:history="1">
              <w:r w:rsidRPr="00A81746">
                <w:rPr>
                  <w:rStyle w:val="Hyperlink"/>
                  <w:b/>
                  <w:bCs/>
                  <w:sz w:val="23"/>
                  <w:szCs w:val="23"/>
                </w:rPr>
                <w:t>System Analysis</w:t>
              </w:r>
            </w:hyperlink>
            <w:r w:rsidRPr="00A81746">
              <w:rPr>
                <w:rStyle w:val="Strong"/>
                <w:sz w:val="23"/>
                <w:szCs w:val="23"/>
              </w:rPr>
              <w:t xml:space="preserve"> due </w:t>
            </w:r>
            <w:r w:rsidRPr="00A81746">
              <w:rPr>
                <w:sz w:val="23"/>
                <w:szCs w:val="23"/>
              </w:rPr>
              <w:t xml:space="preserve">for peer reviews, </w:t>
            </w:r>
            <w:hyperlink r:id="rId56" w:tgtFrame="_blank" w:history="1">
              <w:r w:rsidRPr="00A81746">
                <w:rPr>
                  <w:rStyle w:val="Hyperlink"/>
                  <w:sz w:val="23"/>
                  <w:szCs w:val="23"/>
                </w:rPr>
                <w:t>conferences</w:t>
              </w:r>
            </w:hyperlink>
          </w:p>
        </w:tc>
      </w:tr>
      <w:tr w:rsidR="00A81746" w14:paraId="61B85F06"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A7C6202" w14:textId="77777777" w:rsidR="00A81746" w:rsidRPr="00A81746" w:rsidRDefault="00A81746">
            <w:pPr>
              <w:rPr>
                <w:sz w:val="23"/>
                <w:szCs w:val="23"/>
              </w:rPr>
            </w:pPr>
            <w:r w:rsidRPr="00A81746">
              <w:rPr>
                <w:sz w:val="23"/>
                <w:szCs w:val="23"/>
              </w:rPr>
              <w:t>T 11/16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0C8C848" w14:textId="77777777" w:rsidR="00A81746" w:rsidRPr="00A81746" w:rsidRDefault="00A81746">
            <w:pPr>
              <w:rPr>
                <w:sz w:val="23"/>
                <w:szCs w:val="23"/>
              </w:rPr>
            </w:pPr>
            <w:hyperlink r:id="rId57" w:tgtFrame="_blank" w:history="1">
              <w:r w:rsidRPr="00A81746">
                <w:rPr>
                  <w:rStyle w:val="Hyperlink"/>
                  <w:b/>
                  <w:bCs/>
                  <w:sz w:val="23"/>
                  <w:szCs w:val="23"/>
                </w:rPr>
                <w:t>System Analysis</w:t>
              </w:r>
            </w:hyperlink>
            <w:r w:rsidRPr="00A81746">
              <w:rPr>
                <w:rStyle w:val="Strong"/>
                <w:sz w:val="23"/>
                <w:szCs w:val="23"/>
              </w:rPr>
              <w:t xml:space="preserve"> final draft due; </w:t>
            </w:r>
            <w:r w:rsidRPr="00A81746">
              <w:rPr>
                <w:rStyle w:val="Emphasis"/>
                <w:sz w:val="23"/>
                <w:szCs w:val="23"/>
              </w:rPr>
              <w:t>Discuss </w:t>
            </w:r>
            <w:hyperlink r:id="rId58" w:tgtFrame="_blank" w:history="1">
              <w:r w:rsidRPr="00A81746">
                <w:rPr>
                  <w:rStyle w:val="Hyperlink"/>
                  <w:i/>
                  <w:iCs/>
                  <w:sz w:val="23"/>
                  <w:szCs w:val="23"/>
                </w:rPr>
                <w:t>System</w:t>
              </w:r>
            </w:hyperlink>
            <w:hyperlink r:id="rId59" w:tgtFrame="_blank" w:history="1">
              <w:r w:rsidRPr="00A81746">
                <w:rPr>
                  <w:rStyle w:val="Hyperlink"/>
                  <w:i/>
                  <w:iCs/>
                  <w:sz w:val="23"/>
                  <w:szCs w:val="23"/>
                </w:rPr>
                <w:t xml:space="preserve"> Design</w:t>
              </w:r>
            </w:hyperlink>
            <w:r w:rsidRPr="00A81746">
              <w:rPr>
                <w:rStyle w:val="Emphasis"/>
                <w:sz w:val="23"/>
                <w:szCs w:val="23"/>
              </w:rPr>
              <w:t xml:space="preserve"> and </w:t>
            </w:r>
            <w:hyperlink r:id="rId60" w:tgtFrame="_blank" w:history="1">
              <w:r w:rsidRPr="00A81746">
                <w:rPr>
                  <w:rStyle w:val="Hyperlink"/>
                  <w:i/>
                  <w:iCs/>
                  <w:sz w:val="23"/>
                  <w:szCs w:val="23"/>
                </w:rPr>
                <w:t>Twine games</w:t>
              </w:r>
            </w:hyperlink>
          </w:p>
        </w:tc>
      </w:tr>
      <w:tr w:rsidR="00A81746" w14:paraId="0550ECFA"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9226688" w14:textId="77777777" w:rsidR="00A81746" w:rsidRPr="00A81746" w:rsidRDefault="00A81746">
            <w:pPr>
              <w:rPr>
                <w:sz w:val="23"/>
                <w:szCs w:val="23"/>
              </w:rPr>
            </w:pPr>
            <w:r w:rsidRPr="00A81746">
              <w:rPr>
                <w:sz w:val="23"/>
                <w:szCs w:val="23"/>
              </w:rPr>
              <w:t>Th 11/18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7C46B30" w14:textId="77777777" w:rsidR="00A81746" w:rsidRPr="00A81746" w:rsidRDefault="00A81746">
            <w:pPr>
              <w:rPr>
                <w:sz w:val="23"/>
                <w:szCs w:val="23"/>
              </w:rPr>
            </w:pPr>
            <w:r w:rsidRPr="00A81746">
              <w:rPr>
                <w:rStyle w:val="Emphasis"/>
                <w:sz w:val="23"/>
                <w:szCs w:val="23"/>
              </w:rPr>
              <w:t>System Design workday</w:t>
            </w:r>
          </w:p>
        </w:tc>
      </w:tr>
      <w:tr w:rsidR="00A81746" w14:paraId="0B098E4A"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C9FF2D0" w14:textId="77777777" w:rsidR="00A81746" w:rsidRPr="00A81746" w:rsidRDefault="00A81746">
            <w:pPr>
              <w:rPr>
                <w:sz w:val="23"/>
                <w:szCs w:val="23"/>
              </w:rPr>
            </w:pPr>
            <w:r w:rsidRPr="00A81746">
              <w:rPr>
                <w:sz w:val="23"/>
                <w:szCs w:val="23"/>
              </w:rPr>
              <w:t>T 11/23</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F32CDAE" w14:textId="77777777" w:rsidR="00A81746" w:rsidRPr="00A81746" w:rsidRDefault="00A81746">
            <w:pPr>
              <w:rPr>
                <w:sz w:val="23"/>
                <w:szCs w:val="23"/>
              </w:rPr>
            </w:pPr>
            <w:r w:rsidRPr="00A81746">
              <w:rPr>
                <w:rStyle w:val="Emphasis"/>
                <w:sz w:val="23"/>
                <w:szCs w:val="23"/>
              </w:rPr>
              <w:t>System Design workday</w:t>
            </w:r>
          </w:p>
        </w:tc>
      </w:tr>
      <w:tr w:rsidR="00A81746" w14:paraId="08E19EBE"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8A46CF3" w14:textId="77777777" w:rsidR="00A81746" w:rsidRPr="00A81746" w:rsidRDefault="00A81746">
            <w:pPr>
              <w:rPr>
                <w:sz w:val="23"/>
                <w:szCs w:val="23"/>
              </w:rPr>
            </w:pPr>
            <w:r w:rsidRPr="00A81746">
              <w:rPr>
                <w:sz w:val="23"/>
                <w:szCs w:val="23"/>
              </w:rPr>
              <w:t>T 11/30</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6F4655E" w14:textId="77777777" w:rsidR="00A81746" w:rsidRPr="00A81746" w:rsidRDefault="00A81746">
            <w:pPr>
              <w:rPr>
                <w:sz w:val="23"/>
                <w:szCs w:val="23"/>
              </w:rPr>
            </w:pPr>
            <w:r w:rsidRPr="00A81746">
              <w:rPr>
                <w:sz w:val="23"/>
                <w:szCs w:val="23"/>
              </w:rPr>
              <w:t xml:space="preserve">Peer reviews; </w:t>
            </w:r>
            <w:r w:rsidRPr="00A81746">
              <w:rPr>
                <w:rStyle w:val="Emphasis"/>
                <w:sz w:val="23"/>
                <w:szCs w:val="23"/>
              </w:rPr>
              <w:t xml:space="preserve">Discuss Twine </w:t>
            </w:r>
            <w:hyperlink r:id="rId61" w:tgtFrame="_blank" w:history="1">
              <w:r w:rsidRPr="00A81746">
                <w:rPr>
                  <w:rStyle w:val="Hyperlink"/>
                  <w:i/>
                  <w:iCs/>
                  <w:sz w:val="23"/>
                  <w:szCs w:val="23"/>
                </w:rPr>
                <w:t>Cookbook</w:t>
              </w:r>
            </w:hyperlink>
          </w:p>
        </w:tc>
      </w:tr>
      <w:tr w:rsidR="00A81746" w14:paraId="71F0A275"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2939F76" w14:textId="77777777" w:rsidR="00A81746" w:rsidRPr="00A81746" w:rsidRDefault="00A81746">
            <w:pPr>
              <w:rPr>
                <w:sz w:val="23"/>
                <w:szCs w:val="23"/>
              </w:rPr>
            </w:pPr>
            <w:r w:rsidRPr="00A81746">
              <w:rPr>
                <w:sz w:val="23"/>
                <w:szCs w:val="23"/>
              </w:rPr>
              <w:t>Th 12/2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45953CD" w14:textId="77777777" w:rsidR="00A81746" w:rsidRPr="00A81746" w:rsidRDefault="00A81746">
            <w:pPr>
              <w:rPr>
                <w:sz w:val="23"/>
                <w:szCs w:val="23"/>
              </w:rPr>
            </w:pPr>
            <w:r w:rsidRPr="00A81746">
              <w:rPr>
                <w:sz w:val="23"/>
                <w:szCs w:val="23"/>
              </w:rPr>
              <w:t xml:space="preserve">Peer reviews; </w:t>
            </w:r>
            <w:r w:rsidRPr="00A81746">
              <w:rPr>
                <w:rStyle w:val="Emphasis"/>
                <w:sz w:val="23"/>
                <w:szCs w:val="23"/>
              </w:rPr>
              <w:t xml:space="preserve">Sign up for </w:t>
            </w:r>
            <w:hyperlink r:id="rId62" w:tgtFrame="_blank" w:history="1">
              <w:r w:rsidRPr="00A81746">
                <w:rPr>
                  <w:rStyle w:val="Hyperlink"/>
                  <w:i/>
                  <w:iCs/>
                  <w:sz w:val="23"/>
                  <w:szCs w:val="23"/>
                </w:rPr>
                <w:t>conferences</w:t>
              </w:r>
            </w:hyperlink>
          </w:p>
        </w:tc>
      </w:tr>
      <w:tr w:rsidR="00A81746" w14:paraId="2FAEAC31"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7954B2E" w14:textId="77777777" w:rsidR="00A81746" w:rsidRPr="00A81746" w:rsidRDefault="00A81746">
            <w:pPr>
              <w:rPr>
                <w:sz w:val="23"/>
                <w:szCs w:val="23"/>
              </w:rPr>
            </w:pPr>
            <w:r w:rsidRPr="00A81746">
              <w:rPr>
                <w:sz w:val="23"/>
                <w:szCs w:val="23"/>
              </w:rPr>
              <w:t>T 12/7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571F41B" w14:textId="77777777" w:rsidR="00A81746" w:rsidRPr="00A81746" w:rsidRDefault="00A81746">
            <w:pPr>
              <w:rPr>
                <w:sz w:val="23"/>
                <w:szCs w:val="23"/>
              </w:rPr>
            </w:pPr>
            <w:r w:rsidRPr="00A81746">
              <w:rPr>
                <w:rStyle w:val="Emphasis"/>
                <w:sz w:val="23"/>
                <w:szCs w:val="23"/>
              </w:rPr>
              <w:t>Conferences</w:t>
            </w:r>
          </w:p>
        </w:tc>
      </w:tr>
      <w:tr w:rsidR="00A81746" w14:paraId="4C5E0951"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B109B5B" w14:textId="77777777" w:rsidR="00A81746" w:rsidRPr="00A81746" w:rsidRDefault="00A81746">
            <w:pPr>
              <w:rPr>
                <w:sz w:val="23"/>
                <w:szCs w:val="23"/>
              </w:rPr>
            </w:pPr>
            <w:r w:rsidRPr="00A81746">
              <w:rPr>
                <w:sz w:val="23"/>
                <w:szCs w:val="23"/>
              </w:rPr>
              <w:t>Th 12/9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724DDCF" w14:textId="77777777" w:rsidR="00A81746" w:rsidRPr="00A81746" w:rsidRDefault="00A81746">
            <w:pPr>
              <w:rPr>
                <w:sz w:val="23"/>
                <w:szCs w:val="23"/>
              </w:rPr>
            </w:pPr>
            <w:hyperlink r:id="rId63" w:tgtFrame="_blank" w:history="1">
              <w:r w:rsidRPr="00A81746">
                <w:rPr>
                  <w:rStyle w:val="Hyperlink"/>
                  <w:b/>
                  <w:bCs/>
                  <w:sz w:val="23"/>
                  <w:szCs w:val="23"/>
                </w:rPr>
                <w:t>System Design</w:t>
              </w:r>
            </w:hyperlink>
            <w:r w:rsidRPr="00A81746">
              <w:rPr>
                <w:rStyle w:val="Strong"/>
                <w:sz w:val="23"/>
                <w:szCs w:val="23"/>
              </w:rPr>
              <w:t xml:space="preserve"> due</w:t>
            </w:r>
          </w:p>
        </w:tc>
      </w:tr>
      <w:tr w:rsidR="00A81746" w14:paraId="135160AA"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E984E54" w14:textId="77777777" w:rsidR="00A81746" w:rsidRPr="00A81746" w:rsidRDefault="00A81746">
            <w:pPr>
              <w:rPr>
                <w:sz w:val="23"/>
                <w:szCs w:val="23"/>
              </w:rPr>
            </w:pPr>
            <w:r w:rsidRPr="00A81746">
              <w:rPr>
                <w:sz w:val="23"/>
                <w:szCs w:val="23"/>
              </w:rPr>
              <w:t>T 12/14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401C78E" w14:textId="77777777" w:rsidR="00A81746" w:rsidRPr="00A81746" w:rsidRDefault="00A81746">
            <w:pPr>
              <w:rPr>
                <w:sz w:val="23"/>
                <w:szCs w:val="23"/>
              </w:rPr>
            </w:pPr>
            <w:hyperlink r:id="rId64" w:tgtFrame="_blank" w:history="1">
              <w:r w:rsidRPr="00A81746">
                <w:rPr>
                  <w:rStyle w:val="Hyperlink"/>
                  <w:b/>
                  <w:bCs/>
                  <w:sz w:val="23"/>
                  <w:szCs w:val="23"/>
                </w:rPr>
                <w:t>Website</w:t>
              </w:r>
            </w:hyperlink>
            <w:r w:rsidRPr="00A81746">
              <w:rPr>
                <w:rStyle w:val="Strong"/>
                <w:sz w:val="23"/>
                <w:szCs w:val="23"/>
              </w:rPr>
              <w:t xml:space="preserve"> and </w:t>
            </w:r>
            <w:hyperlink r:id="rId65" w:tgtFrame="_blank" w:history="1">
              <w:r w:rsidRPr="00A81746">
                <w:rPr>
                  <w:rStyle w:val="Hyperlink"/>
                  <w:b/>
                  <w:bCs/>
                  <w:sz w:val="23"/>
                  <w:szCs w:val="23"/>
                </w:rPr>
                <w:t>Final Reflection</w:t>
              </w:r>
            </w:hyperlink>
            <w:r w:rsidRPr="00A81746">
              <w:rPr>
                <w:rStyle w:val="Strong"/>
                <w:sz w:val="23"/>
                <w:szCs w:val="23"/>
              </w:rPr>
              <w:t xml:space="preserve"> due</w:t>
            </w:r>
          </w:p>
        </w:tc>
      </w:tr>
    </w:tbl>
    <w:p w14:paraId="4F1C13A3" w14:textId="77777777" w:rsidR="00521125" w:rsidRDefault="00521125" w:rsidP="00845B0C">
      <w:pPr>
        <w:spacing w:line="360" w:lineRule="auto"/>
        <w:rPr>
          <w:b/>
        </w:rPr>
      </w:pPr>
    </w:p>
    <w:p w14:paraId="4212BED4" w14:textId="5CEDD597" w:rsidR="008B0CBA" w:rsidRPr="008B0CBA" w:rsidRDefault="00845B0C" w:rsidP="00CF1288">
      <w:pPr>
        <w:rPr>
          <w:rFonts w:asciiTheme="minorHAnsi" w:eastAsia="Times New Roman" w:hAnsiTheme="minorHAnsi"/>
          <w:b/>
          <w:bCs/>
        </w:rPr>
      </w:pPr>
      <w:r w:rsidRPr="00940980">
        <w:rPr>
          <w:rFonts w:asciiTheme="minorHAnsi" w:eastAsia="Calibri" w:hAnsiTheme="minorHAnsi"/>
        </w:rPr>
        <w:br w:type="page"/>
      </w:r>
    </w:p>
    <w:p w14:paraId="4B31ED98" w14:textId="555B766C" w:rsidR="00685B1D" w:rsidRDefault="00685B1D" w:rsidP="008B0CBA">
      <w:pPr>
        <w:rPr>
          <w:rFonts w:asciiTheme="minorHAnsi" w:eastAsia="Times New Roman" w:hAnsiTheme="minorHAnsi"/>
          <w:b/>
          <w:bCs/>
        </w:rPr>
      </w:pPr>
      <w:r>
        <w:rPr>
          <w:rFonts w:asciiTheme="minorHAnsi" w:eastAsia="Times New Roman" w:hAnsiTheme="minorHAnsi"/>
          <w:b/>
          <w:bCs/>
        </w:rPr>
        <w:lastRenderedPageBreak/>
        <w:t>Website</w:t>
      </w:r>
    </w:p>
    <w:p w14:paraId="30DAE2E1" w14:textId="583E9CD1" w:rsidR="00685B1D" w:rsidRPr="00685B1D" w:rsidRDefault="00685B1D" w:rsidP="008B0CBA">
      <w:pPr>
        <w:rPr>
          <w:rFonts w:asciiTheme="minorHAnsi" w:eastAsia="Times New Roman" w:hAnsiTheme="minorHAnsi"/>
          <w:b/>
          <w:bCs/>
        </w:rPr>
      </w:pPr>
    </w:p>
    <w:p w14:paraId="7B898E4E" w14:textId="77777777" w:rsidR="00685B1D" w:rsidRPr="00685B1D" w:rsidRDefault="00685B1D" w:rsidP="00685B1D">
      <w:pPr>
        <w:pStyle w:val="NormalWeb"/>
        <w:spacing w:before="2" w:after="2"/>
        <w:rPr>
          <w:rFonts w:asciiTheme="minorHAnsi" w:eastAsia="Times New Roman" w:hAnsiTheme="minorHAnsi"/>
          <w:sz w:val="24"/>
          <w:szCs w:val="24"/>
        </w:rPr>
      </w:pPr>
      <w:r w:rsidRPr="00685B1D">
        <w:rPr>
          <w:rFonts w:asciiTheme="minorHAnsi" w:hAnsiTheme="minorHAnsi"/>
          <w:sz w:val="24"/>
          <w:szCs w:val="24"/>
        </w:rPr>
        <w:t>This semester long project gives you an opportunity to explore the challenge of website design and production. While the website mainly serves as a space for you to submit your work for class, it also allows you to consider other aspects of creating a blog or website related to making the site visually appealing and effectively organized, adding more ways for your audience to engage with and navigate through your work, sharing other interests, and developing a professional identity.</w:t>
      </w:r>
    </w:p>
    <w:p w14:paraId="3FD2DAB7" w14:textId="77777777" w:rsidR="00685B1D" w:rsidRDefault="00685B1D" w:rsidP="00685B1D">
      <w:pPr>
        <w:pStyle w:val="NormalWeb"/>
        <w:spacing w:before="2" w:after="2"/>
        <w:rPr>
          <w:rFonts w:asciiTheme="minorHAnsi" w:hAnsiTheme="minorHAnsi"/>
          <w:sz w:val="24"/>
          <w:szCs w:val="24"/>
        </w:rPr>
      </w:pPr>
    </w:p>
    <w:p w14:paraId="67254E07" w14:textId="4323647D" w:rsidR="00685B1D" w:rsidRPr="00685B1D" w:rsidRDefault="00685B1D" w:rsidP="00685B1D">
      <w:pPr>
        <w:pStyle w:val="NormalWeb"/>
        <w:spacing w:before="2" w:after="2"/>
        <w:rPr>
          <w:rFonts w:asciiTheme="minorHAnsi" w:hAnsiTheme="minorHAnsi"/>
          <w:sz w:val="24"/>
          <w:szCs w:val="24"/>
        </w:rPr>
      </w:pPr>
      <w:r w:rsidRPr="00685B1D">
        <w:rPr>
          <w:rFonts w:asciiTheme="minorHAnsi" w:hAnsiTheme="minorHAnsi"/>
          <w:sz w:val="24"/>
          <w:szCs w:val="24"/>
        </w:rPr>
        <w:t xml:space="preserve">For your site, I will ask you to use the same platform I use for my website: </w:t>
      </w:r>
      <w:hyperlink r:id="rId66" w:tgtFrame="_blank" w:history="1">
        <w:r w:rsidRPr="00685B1D">
          <w:rPr>
            <w:rStyle w:val="Hyperlink"/>
            <w:rFonts w:asciiTheme="minorHAnsi" w:hAnsiTheme="minorHAnsi"/>
            <w:sz w:val="24"/>
            <w:szCs w:val="24"/>
          </w:rPr>
          <w:t>WordPress</w:t>
        </w:r>
      </w:hyperlink>
      <w:r w:rsidRPr="00685B1D">
        <w:rPr>
          <w:rFonts w:asciiTheme="minorHAnsi" w:hAnsiTheme="minorHAnsi"/>
          <w:sz w:val="24"/>
          <w:szCs w:val="24"/>
        </w:rPr>
        <w:t xml:space="preserve">. (You can potentially use a different platform, such as </w:t>
      </w:r>
      <w:hyperlink r:id="rId67" w:tgtFrame="_blank" w:history="1">
        <w:r w:rsidRPr="00685B1D">
          <w:rPr>
            <w:rStyle w:val="Hyperlink"/>
            <w:rFonts w:asciiTheme="minorHAnsi" w:hAnsiTheme="minorHAnsi"/>
            <w:sz w:val="24"/>
            <w:szCs w:val="24"/>
          </w:rPr>
          <w:t>Weebly</w:t>
        </w:r>
      </w:hyperlink>
      <w:r w:rsidRPr="00685B1D">
        <w:rPr>
          <w:rFonts w:asciiTheme="minorHAnsi" w:hAnsiTheme="minorHAnsi"/>
          <w:sz w:val="24"/>
          <w:szCs w:val="24"/>
        </w:rPr>
        <w:t xml:space="preserve"> or </w:t>
      </w:r>
      <w:hyperlink r:id="rId68" w:tgtFrame="_blank" w:history="1">
        <w:proofErr w:type="spellStart"/>
        <w:r w:rsidRPr="00685B1D">
          <w:rPr>
            <w:rStyle w:val="Hyperlink"/>
            <w:rFonts w:asciiTheme="minorHAnsi" w:hAnsiTheme="minorHAnsi"/>
            <w:sz w:val="24"/>
            <w:szCs w:val="24"/>
          </w:rPr>
          <w:t>Wix</w:t>
        </w:r>
        <w:proofErr w:type="spellEnd"/>
      </w:hyperlink>
      <w:r w:rsidRPr="00685B1D">
        <w:rPr>
          <w:rFonts w:asciiTheme="minorHAnsi" w:hAnsiTheme="minorHAnsi"/>
          <w:sz w:val="24"/>
          <w:szCs w:val="24"/>
        </w:rPr>
        <w:t xml:space="preserve">, but I won’t be able to offer as much support for these.) To get started, create a WordPress </w:t>
      </w:r>
      <w:hyperlink r:id="rId69" w:tgtFrame="_blank" w:history="1">
        <w:r w:rsidRPr="00685B1D">
          <w:rPr>
            <w:rStyle w:val="Hyperlink"/>
            <w:rFonts w:asciiTheme="minorHAnsi" w:hAnsiTheme="minorHAnsi"/>
            <w:sz w:val="24"/>
            <w:szCs w:val="24"/>
          </w:rPr>
          <w:t>account</w:t>
        </w:r>
      </w:hyperlink>
      <w:r w:rsidRPr="00685B1D">
        <w:rPr>
          <w:rFonts w:asciiTheme="minorHAnsi" w:hAnsiTheme="minorHAnsi"/>
          <w:sz w:val="24"/>
          <w:szCs w:val="24"/>
        </w:rPr>
        <w:t xml:space="preserve"> and think about what you would like to name your site. You don’t necessarily need to share this site beyond our class, so you are welcome to use a name that is mainly functional or fun. You might consider using this as the foundation of a professional site (something you use beyond this class), and in that case, it would help to use your name for the site or something else that captures your professional identity. Once you have decided on a name, go ahead and register your own WordPress site. For our class purposes, there is no need to pay for anything, although you are welcome to do so for your own purposes if you would like to register your domain name or get more functionality. This </w:t>
      </w:r>
      <w:hyperlink r:id="rId70" w:tooltip="Wordpress" w:history="1">
        <w:r w:rsidRPr="00685B1D">
          <w:rPr>
            <w:rStyle w:val="Hyperlink"/>
            <w:rFonts w:asciiTheme="minorHAnsi" w:hAnsiTheme="minorHAnsi"/>
            <w:sz w:val="24"/>
            <w:szCs w:val="24"/>
          </w:rPr>
          <w:t>handout</w:t>
        </w:r>
      </w:hyperlink>
      <w:r w:rsidRPr="00685B1D">
        <w:rPr>
          <w:rFonts w:asciiTheme="minorHAnsi" w:hAnsiTheme="minorHAnsi"/>
          <w:sz w:val="24"/>
          <w:szCs w:val="24"/>
        </w:rPr>
        <w:t xml:space="preserve"> offers more details to help you get started with your site.</w:t>
      </w:r>
    </w:p>
    <w:p w14:paraId="5E05B155" w14:textId="77777777" w:rsidR="00685B1D" w:rsidRDefault="00685B1D" w:rsidP="00685B1D">
      <w:pPr>
        <w:pStyle w:val="NormalWeb"/>
        <w:spacing w:before="2" w:after="2"/>
        <w:rPr>
          <w:rFonts w:asciiTheme="minorHAnsi" w:hAnsiTheme="minorHAnsi"/>
          <w:sz w:val="24"/>
          <w:szCs w:val="24"/>
        </w:rPr>
      </w:pPr>
    </w:p>
    <w:p w14:paraId="1D2F60F3" w14:textId="171D6704" w:rsidR="00685B1D" w:rsidRPr="00685B1D" w:rsidRDefault="00685B1D" w:rsidP="00685B1D">
      <w:pPr>
        <w:pStyle w:val="NormalWeb"/>
        <w:spacing w:before="2" w:after="2"/>
        <w:rPr>
          <w:rFonts w:asciiTheme="minorHAnsi" w:hAnsiTheme="minorHAnsi"/>
          <w:sz w:val="24"/>
          <w:szCs w:val="24"/>
        </w:rPr>
      </w:pPr>
      <w:r w:rsidRPr="00685B1D">
        <w:rPr>
          <w:rFonts w:asciiTheme="minorHAnsi" w:hAnsiTheme="minorHAnsi"/>
          <w:sz w:val="24"/>
          <w:szCs w:val="24"/>
        </w:rPr>
        <w:t>As the semester progresses, we will mainly use the site as a space to submit and share work. Beyond submitting your work to the site, there are not specific requirements for the website. That being said, the most effective sites will consider and address the following concerns in some way.</w:t>
      </w:r>
    </w:p>
    <w:p w14:paraId="3DA70E2A" w14:textId="77777777" w:rsidR="00685B1D" w:rsidRPr="00685B1D" w:rsidRDefault="00685B1D" w:rsidP="00465C8F">
      <w:pPr>
        <w:numPr>
          <w:ilvl w:val="0"/>
          <w:numId w:val="8"/>
        </w:numPr>
        <w:spacing w:before="100" w:beforeAutospacing="1" w:after="100" w:afterAutospacing="1"/>
        <w:rPr>
          <w:rFonts w:asciiTheme="minorHAnsi" w:hAnsiTheme="minorHAnsi"/>
        </w:rPr>
      </w:pPr>
      <w:r w:rsidRPr="00685B1D">
        <w:rPr>
          <w:rStyle w:val="Strong"/>
          <w:rFonts w:asciiTheme="minorHAnsi" w:hAnsiTheme="minorHAnsi"/>
        </w:rPr>
        <w:t xml:space="preserve">Theme. </w:t>
      </w:r>
      <w:r w:rsidRPr="00685B1D">
        <w:rPr>
          <w:rFonts w:asciiTheme="minorHAnsi" w:hAnsiTheme="minorHAnsi"/>
        </w:rPr>
        <w:t>Your WordPress theme goes a long way toward shaping the layout and design of your site. Try experimenting with different themes until you find what works best for you.</w:t>
      </w:r>
    </w:p>
    <w:p w14:paraId="4CD72A76" w14:textId="77777777" w:rsidR="00685B1D" w:rsidRPr="00685B1D" w:rsidRDefault="00685B1D" w:rsidP="00465C8F">
      <w:pPr>
        <w:numPr>
          <w:ilvl w:val="0"/>
          <w:numId w:val="8"/>
        </w:numPr>
        <w:spacing w:before="100" w:beforeAutospacing="1" w:after="100" w:afterAutospacing="1"/>
        <w:rPr>
          <w:rFonts w:asciiTheme="minorHAnsi" w:hAnsiTheme="minorHAnsi"/>
        </w:rPr>
      </w:pPr>
      <w:r w:rsidRPr="00685B1D">
        <w:rPr>
          <w:rStyle w:val="Strong"/>
          <w:rFonts w:asciiTheme="minorHAnsi" w:hAnsiTheme="minorHAnsi"/>
        </w:rPr>
        <w:t xml:space="preserve">Visual Design. </w:t>
      </w:r>
      <w:r w:rsidRPr="00685B1D">
        <w:rPr>
          <w:rFonts w:asciiTheme="minorHAnsi" w:hAnsiTheme="minorHAnsi"/>
        </w:rPr>
        <w:t>You have control over many visual aspects of your site: colors, the header image, the background, etc. This can be a good way to add personal touches or to help establish the atmosphere and identity of your site.</w:t>
      </w:r>
    </w:p>
    <w:p w14:paraId="7584DC76" w14:textId="77777777" w:rsidR="00685B1D" w:rsidRPr="00685B1D" w:rsidRDefault="00685B1D" w:rsidP="00465C8F">
      <w:pPr>
        <w:numPr>
          <w:ilvl w:val="0"/>
          <w:numId w:val="8"/>
        </w:numPr>
        <w:spacing w:before="100" w:beforeAutospacing="1" w:after="100" w:afterAutospacing="1"/>
        <w:rPr>
          <w:rFonts w:asciiTheme="minorHAnsi" w:hAnsiTheme="minorHAnsi"/>
        </w:rPr>
      </w:pPr>
      <w:r w:rsidRPr="00685B1D">
        <w:rPr>
          <w:rStyle w:val="Strong"/>
          <w:rFonts w:asciiTheme="minorHAnsi" w:hAnsiTheme="minorHAnsi"/>
        </w:rPr>
        <w:t>Organization.</w:t>
      </w:r>
      <w:r w:rsidRPr="00685B1D">
        <w:rPr>
          <w:rFonts w:asciiTheme="minorHAnsi" w:hAnsiTheme="minorHAnsi"/>
        </w:rPr>
        <w:t xml:space="preserve"> Your site should help any reader (including people outside of our class) navigate through the content on the site. This can be done by using tabs/menus, parent pages and child pages, or widgets that allow readers to look over recent posts, tags, or archives.</w:t>
      </w:r>
    </w:p>
    <w:p w14:paraId="050A94C8" w14:textId="77777777" w:rsidR="00685B1D" w:rsidRPr="00685B1D" w:rsidRDefault="00685B1D" w:rsidP="00465C8F">
      <w:pPr>
        <w:numPr>
          <w:ilvl w:val="0"/>
          <w:numId w:val="8"/>
        </w:numPr>
        <w:spacing w:before="100" w:beforeAutospacing="1" w:after="100" w:afterAutospacing="1"/>
        <w:rPr>
          <w:rFonts w:asciiTheme="minorHAnsi" w:hAnsiTheme="minorHAnsi"/>
        </w:rPr>
      </w:pPr>
      <w:r w:rsidRPr="00685B1D">
        <w:rPr>
          <w:rStyle w:val="Strong"/>
          <w:rFonts w:asciiTheme="minorHAnsi" w:hAnsiTheme="minorHAnsi"/>
        </w:rPr>
        <w:t xml:space="preserve">Embedded Content. </w:t>
      </w:r>
      <w:r w:rsidRPr="00685B1D">
        <w:rPr>
          <w:rFonts w:asciiTheme="minorHAnsi" w:hAnsiTheme="minorHAnsi"/>
        </w:rPr>
        <w:t>Embedding links, images, videos, tweets, etc., allows you to incorporate different types of content, to cite relevant people and conversations, and to engage your audience through different modes of writing.</w:t>
      </w:r>
    </w:p>
    <w:p w14:paraId="01FA5E27" w14:textId="77777777" w:rsidR="00685B1D" w:rsidRPr="00685B1D" w:rsidRDefault="00685B1D" w:rsidP="00465C8F">
      <w:pPr>
        <w:numPr>
          <w:ilvl w:val="0"/>
          <w:numId w:val="8"/>
        </w:numPr>
        <w:spacing w:before="100" w:beforeAutospacing="1" w:after="100" w:afterAutospacing="1"/>
        <w:rPr>
          <w:rFonts w:asciiTheme="minorHAnsi" w:hAnsiTheme="minorHAnsi"/>
        </w:rPr>
      </w:pPr>
      <w:r w:rsidRPr="00685B1D">
        <w:rPr>
          <w:rStyle w:val="Strong"/>
          <w:rFonts w:asciiTheme="minorHAnsi" w:hAnsiTheme="minorHAnsi"/>
        </w:rPr>
        <w:t>Widgets.</w:t>
      </w:r>
      <w:r w:rsidRPr="00685B1D">
        <w:rPr>
          <w:rFonts w:asciiTheme="minorHAnsi" w:hAnsiTheme="minorHAnsi"/>
        </w:rPr>
        <w:t xml:space="preserve"> In addition to widgets that help you organize and share site content (Archive, Category Cloud, Recent Posts), there are a range of widgets that help you share other content, interests, and links. These include a Twitter widget that posts recent tweets, Blogs I Follow, Flickr or Instagram, a Music Player, and Links.</w:t>
      </w:r>
    </w:p>
    <w:p w14:paraId="7CFAB90F" w14:textId="77777777" w:rsidR="00685B1D" w:rsidRPr="00685B1D" w:rsidRDefault="00685B1D" w:rsidP="00465C8F">
      <w:pPr>
        <w:numPr>
          <w:ilvl w:val="0"/>
          <w:numId w:val="8"/>
        </w:numPr>
        <w:spacing w:before="100" w:beforeAutospacing="1" w:after="100" w:afterAutospacing="1"/>
        <w:rPr>
          <w:rFonts w:asciiTheme="minorHAnsi" w:hAnsiTheme="minorHAnsi"/>
        </w:rPr>
      </w:pPr>
      <w:r w:rsidRPr="00685B1D">
        <w:rPr>
          <w:rStyle w:val="Strong"/>
          <w:rFonts w:asciiTheme="minorHAnsi" w:hAnsiTheme="minorHAnsi"/>
        </w:rPr>
        <w:t>Additional Pages.</w:t>
      </w:r>
      <w:r w:rsidRPr="00685B1D">
        <w:rPr>
          <w:rFonts w:asciiTheme="minorHAnsi" w:hAnsiTheme="minorHAnsi"/>
        </w:rPr>
        <w:t xml:space="preserve"> Consider adding extra pages that address other interests or help you develop your online professional identity. This could include an About page, a </w:t>
      </w:r>
      <w:r w:rsidRPr="00685B1D">
        <w:rPr>
          <w:rFonts w:asciiTheme="minorHAnsi" w:hAnsiTheme="minorHAnsi"/>
        </w:rPr>
        <w:lastRenderedPageBreak/>
        <w:t>resume, a page that includes embedded content that captures an outside interest, or anything else that goes beyond our class assignments.</w:t>
      </w:r>
    </w:p>
    <w:p w14:paraId="399A6BD0" w14:textId="77777777" w:rsidR="00685B1D" w:rsidRPr="00685B1D" w:rsidRDefault="00685B1D" w:rsidP="00465C8F">
      <w:pPr>
        <w:numPr>
          <w:ilvl w:val="0"/>
          <w:numId w:val="8"/>
        </w:numPr>
        <w:spacing w:before="100" w:beforeAutospacing="1" w:after="100" w:afterAutospacing="1"/>
        <w:rPr>
          <w:rFonts w:asciiTheme="minorHAnsi" w:hAnsiTheme="minorHAnsi"/>
        </w:rPr>
      </w:pPr>
      <w:r w:rsidRPr="00685B1D">
        <w:rPr>
          <w:rStyle w:val="Strong"/>
          <w:rFonts w:asciiTheme="minorHAnsi" w:hAnsiTheme="minorHAnsi"/>
        </w:rPr>
        <w:t xml:space="preserve">Creative Commons. </w:t>
      </w:r>
      <w:r w:rsidRPr="00685B1D">
        <w:rPr>
          <w:rFonts w:asciiTheme="minorHAnsi" w:hAnsiTheme="minorHAnsi"/>
        </w:rPr>
        <w:t xml:space="preserve">Consider adding a Creative Commons </w:t>
      </w:r>
      <w:hyperlink r:id="rId71" w:history="1">
        <w:r w:rsidRPr="00685B1D">
          <w:rPr>
            <w:rStyle w:val="Hyperlink"/>
            <w:rFonts w:asciiTheme="minorHAnsi" w:hAnsiTheme="minorHAnsi"/>
          </w:rPr>
          <w:t>license</w:t>
        </w:r>
      </w:hyperlink>
      <w:r w:rsidRPr="00685B1D">
        <w:rPr>
          <w:rFonts w:asciiTheme="minorHAnsi" w:hAnsiTheme="minorHAnsi"/>
        </w:rPr>
        <w:t xml:space="preserve"> to let others know how they can use content from your site.</w:t>
      </w:r>
    </w:p>
    <w:p w14:paraId="7426E29A" w14:textId="77777777" w:rsidR="00685B1D" w:rsidRPr="00685B1D" w:rsidRDefault="00685B1D" w:rsidP="00465C8F">
      <w:pPr>
        <w:numPr>
          <w:ilvl w:val="0"/>
          <w:numId w:val="8"/>
        </w:numPr>
        <w:spacing w:before="100" w:beforeAutospacing="1" w:after="100" w:afterAutospacing="1"/>
        <w:rPr>
          <w:rFonts w:asciiTheme="minorHAnsi" w:hAnsiTheme="minorHAnsi"/>
        </w:rPr>
      </w:pPr>
      <w:r w:rsidRPr="00685B1D">
        <w:rPr>
          <w:rStyle w:val="Strong"/>
          <w:rFonts w:asciiTheme="minorHAnsi" w:hAnsiTheme="minorHAnsi"/>
        </w:rPr>
        <w:t xml:space="preserve">Responsive Web Design. </w:t>
      </w:r>
      <w:r w:rsidRPr="00685B1D">
        <w:rPr>
          <w:rFonts w:asciiTheme="minorHAnsi" w:hAnsiTheme="minorHAnsi"/>
        </w:rPr>
        <w:t>Consider how your site looks on different screens – desktops, laptops, smartphones, tablets, etc. Does it translate across devices?</w:t>
      </w:r>
    </w:p>
    <w:p w14:paraId="543CFF85" w14:textId="0832FDA6" w:rsidR="00685B1D" w:rsidRPr="00685B1D" w:rsidRDefault="00685B1D" w:rsidP="008B0CBA">
      <w:pPr>
        <w:rPr>
          <w:rFonts w:asciiTheme="minorHAnsi" w:eastAsia="Times New Roman" w:hAnsiTheme="minorHAnsi"/>
          <w:b/>
          <w:bCs/>
        </w:rPr>
      </w:pPr>
      <w:r w:rsidRPr="00685B1D">
        <w:rPr>
          <w:rFonts w:asciiTheme="minorHAnsi" w:eastAsia="Times New Roman" w:hAnsiTheme="minorHAnsi"/>
          <w:b/>
          <w:bCs/>
        </w:rPr>
        <w:br w:type="page"/>
      </w:r>
    </w:p>
    <w:p w14:paraId="372BFEE9" w14:textId="61E6A964" w:rsidR="00CF1288" w:rsidRPr="00685B1D" w:rsidRDefault="00A81746" w:rsidP="008B0CBA">
      <w:pPr>
        <w:rPr>
          <w:rFonts w:asciiTheme="minorHAnsi" w:eastAsia="Times New Roman" w:hAnsiTheme="minorHAnsi"/>
          <w:b/>
          <w:bCs/>
        </w:rPr>
      </w:pPr>
      <w:r>
        <w:rPr>
          <w:rFonts w:asciiTheme="minorHAnsi" w:eastAsia="Times New Roman" w:hAnsiTheme="minorHAnsi"/>
          <w:b/>
          <w:bCs/>
        </w:rPr>
        <w:lastRenderedPageBreak/>
        <w:t>Digital Literacy Narrative</w:t>
      </w:r>
    </w:p>
    <w:p w14:paraId="5D3BA82E" w14:textId="54AFD349" w:rsidR="00CF1288" w:rsidRPr="00A81746" w:rsidRDefault="00CF1288" w:rsidP="008B0CBA">
      <w:pPr>
        <w:rPr>
          <w:rFonts w:asciiTheme="minorHAnsi" w:eastAsia="Times New Roman" w:hAnsiTheme="minorHAnsi"/>
          <w:b/>
          <w:bCs/>
        </w:rPr>
      </w:pPr>
    </w:p>
    <w:p w14:paraId="4EB16430" w14:textId="77777777" w:rsidR="00A81746" w:rsidRPr="00A81746" w:rsidRDefault="00A81746" w:rsidP="00A81746">
      <w:pPr>
        <w:pStyle w:val="NormalWeb"/>
        <w:spacing w:before="2" w:after="2"/>
        <w:rPr>
          <w:rFonts w:asciiTheme="minorHAnsi" w:eastAsia="Times New Roman" w:hAnsiTheme="minorHAnsi"/>
          <w:sz w:val="24"/>
          <w:szCs w:val="24"/>
        </w:rPr>
      </w:pPr>
      <w:r w:rsidRPr="00A81746">
        <w:rPr>
          <w:rFonts w:asciiTheme="minorHAnsi" w:hAnsiTheme="minorHAnsi"/>
          <w:sz w:val="24"/>
          <w:szCs w:val="24"/>
        </w:rPr>
        <w:t xml:space="preserve">As discussed in </w:t>
      </w:r>
      <w:r w:rsidRPr="00A81746">
        <w:rPr>
          <w:rStyle w:val="Emphasis"/>
          <w:rFonts w:asciiTheme="minorHAnsi" w:hAnsiTheme="minorHAnsi"/>
          <w:sz w:val="24"/>
          <w:szCs w:val="24"/>
        </w:rPr>
        <w:t>Writer/Designer</w:t>
      </w:r>
      <w:r w:rsidRPr="00A81746">
        <w:rPr>
          <w:rFonts w:asciiTheme="minorHAnsi" w:hAnsiTheme="minorHAnsi"/>
          <w:sz w:val="24"/>
          <w:szCs w:val="24"/>
        </w:rPr>
        <w:t xml:space="preserve"> (33), a literacy narrative serves as an occasion for reflecting on your reading and writing practices and experiences across technologies and modalities. Your literacy narrative (minimum 600 words) should be posted on your </w:t>
      </w:r>
      <w:hyperlink r:id="rId72" w:tgtFrame="_blank" w:history="1">
        <w:r w:rsidRPr="00A81746">
          <w:rPr>
            <w:rStyle w:val="Hyperlink"/>
            <w:rFonts w:asciiTheme="minorHAnsi" w:hAnsiTheme="minorHAnsi"/>
            <w:sz w:val="24"/>
            <w:szCs w:val="24"/>
          </w:rPr>
          <w:t>website</w:t>
        </w:r>
      </w:hyperlink>
      <w:r w:rsidRPr="00A81746">
        <w:rPr>
          <w:rFonts w:asciiTheme="minorHAnsi" w:hAnsiTheme="minorHAnsi"/>
          <w:sz w:val="24"/>
          <w:szCs w:val="24"/>
        </w:rPr>
        <w:t xml:space="preserve"> and should address some combination of the following prompts, which largely come from the textbook. Include embedded content (links, images, videos, tweets, etc.) when relevant.</w:t>
      </w:r>
    </w:p>
    <w:p w14:paraId="065D5AB6" w14:textId="77777777" w:rsidR="00A81746" w:rsidRPr="00A81746" w:rsidRDefault="00A81746" w:rsidP="00465C8F">
      <w:pPr>
        <w:numPr>
          <w:ilvl w:val="0"/>
          <w:numId w:val="14"/>
        </w:numPr>
        <w:spacing w:before="100" w:beforeAutospacing="1" w:after="100" w:afterAutospacing="1"/>
        <w:rPr>
          <w:rFonts w:asciiTheme="minorHAnsi" w:hAnsiTheme="minorHAnsi"/>
        </w:rPr>
      </w:pPr>
      <w:r w:rsidRPr="00A81746">
        <w:rPr>
          <w:rFonts w:asciiTheme="minorHAnsi" w:hAnsiTheme="minorHAnsi"/>
        </w:rPr>
        <w:t>Is there a particular digital or multimodal text or experience that has been significant (engaging, helpful, life-altering, etc.) for you? How so?</w:t>
      </w:r>
    </w:p>
    <w:p w14:paraId="466DB75B" w14:textId="77777777" w:rsidR="00A81746" w:rsidRPr="00A81746" w:rsidRDefault="00A81746" w:rsidP="00465C8F">
      <w:pPr>
        <w:numPr>
          <w:ilvl w:val="0"/>
          <w:numId w:val="14"/>
        </w:numPr>
        <w:spacing w:before="100" w:beforeAutospacing="1" w:after="100" w:afterAutospacing="1"/>
        <w:rPr>
          <w:rFonts w:asciiTheme="minorHAnsi" w:hAnsiTheme="minorHAnsi"/>
        </w:rPr>
      </w:pPr>
      <w:r w:rsidRPr="00A81746">
        <w:rPr>
          <w:rFonts w:asciiTheme="minorHAnsi" w:hAnsiTheme="minorHAnsi"/>
        </w:rPr>
        <w:t>Is there a particular digital or multimodal text you have produced that is meaningful to you? What process did you go through to produce the text? How did this text draw on different elements and modes (linguistic, visual, aural, gestural, spatial)?</w:t>
      </w:r>
    </w:p>
    <w:p w14:paraId="7A200395" w14:textId="77777777" w:rsidR="00A81746" w:rsidRPr="00A81746" w:rsidRDefault="00A81746" w:rsidP="00465C8F">
      <w:pPr>
        <w:numPr>
          <w:ilvl w:val="0"/>
          <w:numId w:val="14"/>
        </w:numPr>
        <w:spacing w:before="100" w:beforeAutospacing="1" w:after="100" w:afterAutospacing="1"/>
        <w:rPr>
          <w:rFonts w:asciiTheme="minorHAnsi" w:hAnsiTheme="minorHAnsi"/>
        </w:rPr>
      </w:pPr>
      <w:r w:rsidRPr="00A81746">
        <w:rPr>
          <w:rFonts w:asciiTheme="minorHAnsi" w:hAnsiTheme="minorHAnsi"/>
        </w:rPr>
        <w:t>What are ways you use multimodal or digital texts to navigate life in and outside of work or school?</w:t>
      </w:r>
    </w:p>
    <w:p w14:paraId="3936700D" w14:textId="77777777" w:rsidR="00A81746" w:rsidRPr="00A81746" w:rsidRDefault="00A81746" w:rsidP="00465C8F">
      <w:pPr>
        <w:numPr>
          <w:ilvl w:val="0"/>
          <w:numId w:val="14"/>
        </w:numPr>
        <w:spacing w:before="100" w:beforeAutospacing="1" w:after="100" w:afterAutospacing="1"/>
        <w:rPr>
          <w:rFonts w:asciiTheme="minorHAnsi" w:hAnsiTheme="minorHAnsi"/>
        </w:rPr>
      </w:pPr>
      <w:r w:rsidRPr="00A81746">
        <w:rPr>
          <w:rFonts w:asciiTheme="minorHAnsi" w:hAnsiTheme="minorHAnsi"/>
        </w:rPr>
        <w:t>How does multimedia shape your ability to process and interpret information or otherwise engage with the world around you?</w:t>
      </w:r>
    </w:p>
    <w:p w14:paraId="7875858D" w14:textId="77777777" w:rsidR="00A81746" w:rsidRPr="00A81746" w:rsidRDefault="00A81746" w:rsidP="00465C8F">
      <w:pPr>
        <w:numPr>
          <w:ilvl w:val="0"/>
          <w:numId w:val="14"/>
        </w:numPr>
        <w:spacing w:before="100" w:beforeAutospacing="1" w:after="100" w:afterAutospacing="1"/>
        <w:rPr>
          <w:rFonts w:asciiTheme="minorHAnsi" w:hAnsiTheme="minorHAnsi"/>
        </w:rPr>
      </w:pPr>
      <w:r w:rsidRPr="00A81746">
        <w:rPr>
          <w:rFonts w:asciiTheme="minorHAnsi" w:hAnsiTheme="minorHAnsi"/>
        </w:rPr>
        <w:t>What barriers to reading, writing, or technology have you encountered as a user of digital and multimodal texts? How did you (try to) overcome them?</w:t>
      </w:r>
    </w:p>
    <w:p w14:paraId="4F916277" w14:textId="77777777" w:rsidR="00A81746" w:rsidRPr="00A81746" w:rsidRDefault="00A81746" w:rsidP="00A81746">
      <w:pPr>
        <w:pStyle w:val="NormalWeb"/>
        <w:spacing w:before="2" w:after="2"/>
        <w:rPr>
          <w:rFonts w:asciiTheme="minorHAnsi" w:hAnsiTheme="minorHAnsi"/>
          <w:sz w:val="24"/>
          <w:szCs w:val="24"/>
        </w:rPr>
      </w:pPr>
      <w:r w:rsidRPr="00A81746">
        <w:rPr>
          <w:rFonts w:asciiTheme="minorHAnsi" w:hAnsiTheme="minorHAnsi"/>
          <w:sz w:val="24"/>
          <w:szCs w:val="24"/>
        </w:rPr>
        <w:t>You do not need to address all these prompts; you are welcome to focus on what resonates most for you. The broader question here is “how have digital technologies and multimodal texts been significant in your life?”, and you are welcome to focus on any thoughts, stories, or experiences that help you capture this.</w:t>
      </w:r>
    </w:p>
    <w:p w14:paraId="78498AE8" w14:textId="77777777" w:rsidR="00CF1288" w:rsidRPr="00685B1D" w:rsidRDefault="00CF1288" w:rsidP="008B0CBA">
      <w:pPr>
        <w:rPr>
          <w:rFonts w:asciiTheme="minorHAnsi" w:eastAsia="Times New Roman" w:hAnsiTheme="minorHAnsi"/>
          <w:b/>
          <w:bCs/>
        </w:rPr>
      </w:pPr>
    </w:p>
    <w:p w14:paraId="4C7053BE" w14:textId="0C498FBF"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6169EC43" w14:textId="4AFD9145" w:rsidR="00A81746" w:rsidRDefault="00A81746" w:rsidP="008B0CBA">
      <w:pPr>
        <w:rPr>
          <w:rFonts w:asciiTheme="minorHAnsi" w:eastAsia="Times New Roman" w:hAnsiTheme="minorHAnsi"/>
          <w:b/>
          <w:bCs/>
        </w:rPr>
      </w:pPr>
      <w:r>
        <w:rPr>
          <w:rFonts w:asciiTheme="minorHAnsi" w:eastAsia="Times New Roman" w:hAnsiTheme="minorHAnsi"/>
          <w:b/>
          <w:bCs/>
        </w:rPr>
        <w:lastRenderedPageBreak/>
        <w:t>Social Media Analysis</w:t>
      </w:r>
    </w:p>
    <w:p w14:paraId="3D9827FF" w14:textId="721E741E" w:rsidR="007029DA" w:rsidRPr="007029DA" w:rsidRDefault="007029DA" w:rsidP="007029DA">
      <w:pPr>
        <w:spacing w:before="100" w:beforeAutospacing="1" w:after="100" w:afterAutospacing="1"/>
        <w:rPr>
          <w:rFonts w:eastAsia="Times New Roman"/>
        </w:rPr>
      </w:pPr>
      <w:r w:rsidRPr="007029DA">
        <w:rPr>
          <w:rFonts w:eastAsia="Times New Roman"/>
        </w:rPr>
        <w:t xml:space="preserve">This analysis assignment (minimum 800 words, posted on your website) challenges you to capture what makes a particular social media text effective or interesting in some way. Our thinking on “social media text” could go in </w:t>
      </w:r>
      <w:proofErr w:type="gramStart"/>
      <w:r w:rsidRPr="007029DA">
        <w:rPr>
          <w:rFonts w:eastAsia="Times New Roman"/>
        </w:rPr>
        <w:t>a number of</w:t>
      </w:r>
      <w:proofErr w:type="gramEnd"/>
      <w:r w:rsidRPr="007029DA">
        <w:rPr>
          <w:rFonts w:eastAsia="Times New Roman"/>
        </w:rPr>
        <w:t xml:space="preserve"> directions: you could focus on a specific social media account, a specific post or collection of posts, a specific hashtag/</w:t>
      </w:r>
      <w:r>
        <w:rPr>
          <w:rFonts w:eastAsia="Times New Roman"/>
        </w:rPr>
        <w:t xml:space="preserve"> </w:t>
      </w:r>
      <w:r w:rsidRPr="007029DA">
        <w:rPr>
          <w:rFonts w:eastAsia="Times New Roman"/>
        </w:rPr>
        <w:t>meme/challenge, etc.; you could focus on a specific social media platform or look across platforms; you could compare multiple texts. You are welcome to focus on anything related to social media you find interesting. (If you’re not interested at all in social media, let me know and we can figure out a different way to approach this assignment.)</w:t>
      </w:r>
    </w:p>
    <w:p w14:paraId="114338EE" w14:textId="77777777" w:rsidR="007029DA" w:rsidRPr="007029DA" w:rsidRDefault="007029DA" w:rsidP="007029DA">
      <w:pPr>
        <w:spacing w:before="100" w:beforeAutospacing="1" w:after="100" w:afterAutospacing="1"/>
        <w:rPr>
          <w:rFonts w:eastAsia="Times New Roman"/>
        </w:rPr>
      </w:pPr>
      <w:r w:rsidRPr="007029DA">
        <w:rPr>
          <w:rFonts w:eastAsia="Times New Roman"/>
        </w:rPr>
        <w:t xml:space="preserve">In a sense, we are working toward what </w:t>
      </w:r>
      <w:r w:rsidRPr="007029DA">
        <w:rPr>
          <w:rFonts w:eastAsia="Times New Roman"/>
          <w:i/>
          <w:iCs/>
        </w:rPr>
        <w:t>Writer/Designer</w:t>
      </w:r>
      <w:r w:rsidRPr="007029DA">
        <w:rPr>
          <w:rFonts w:eastAsia="Times New Roman"/>
        </w:rPr>
        <w:t xml:space="preserve"> calls a “rhetorical analysis.” We’re interested in thinking about what makes this text effective, interesting, engaging, moving, or provocative in some way; we’re interested in thinking about what audience(s) the text appeals to and why; we’re interested in thinking about how the text responds to or engages with a broader context.</w:t>
      </w:r>
    </w:p>
    <w:p w14:paraId="5AEBCD63" w14:textId="77777777" w:rsidR="007029DA" w:rsidRPr="007029DA" w:rsidRDefault="007029DA" w:rsidP="007029DA">
      <w:pPr>
        <w:spacing w:before="100" w:beforeAutospacing="1" w:after="100" w:afterAutospacing="1"/>
        <w:rPr>
          <w:rFonts w:eastAsia="Times New Roman"/>
        </w:rPr>
      </w:pPr>
      <w:r w:rsidRPr="007029DA">
        <w:rPr>
          <w:rFonts w:eastAsia="Times New Roman"/>
        </w:rPr>
        <w:t xml:space="preserve">Toward that end, your analysis will likely respond to some or </w:t>
      </w:r>
      <w:proofErr w:type="gramStart"/>
      <w:r w:rsidRPr="007029DA">
        <w:rPr>
          <w:rFonts w:eastAsia="Times New Roman"/>
        </w:rPr>
        <w:t>all of</w:t>
      </w:r>
      <w:proofErr w:type="gramEnd"/>
      <w:r w:rsidRPr="007029DA">
        <w:rPr>
          <w:rFonts w:eastAsia="Times New Roman"/>
        </w:rPr>
        <w:t xml:space="preserve"> the following prompts:</w:t>
      </w:r>
    </w:p>
    <w:p w14:paraId="23334162" w14:textId="77777777" w:rsidR="007029DA" w:rsidRPr="007029DA" w:rsidRDefault="007029DA" w:rsidP="00465C8F">
      <w:pPr>
        <w:numPr>
          <w:ilvl w:val="0"/>
          <w:numId w:val="15"/>
        </w:numPr>
        <w:spacing w:before="100" w:beforeAutospacing="1" w:after="100" w:afterAutospacing="1"/>
        <w:rPr>
          <w:rFonts w:eastAsia="Times New Roman"/>
        </w:rPr>
      </w:pPr>
      <w:r w:rsidRPr="007029DA">
        <w:rPr>
          <w:rFonts w:eastAsia="Times New Roman"/>
        </w:rPr>
        <w:t>What about the text is interesting and important? What does it accomplish in the world? What sort of effect does it have on its audience?</w:t>
      </w:r>
    </w:p>
    <w:p w14:paraId="00600E18" w14:textId="77777777" w:rsidR="007029DA" w:rsidRPr="007029DA" w:rsidRDefault="007029DA" w:rsidP="00465C8F">
      <w:pPr>
        <w:numPr>
          <w:ilvl w:val="0"/>
          <w:numId w:val="15"/>
        </w:numPr>
        <w:spacing w:before="100" w:beforeAutospacing="1" w:after="100" w:afterAutospacing="1"/>
        <w:rPr>
          <w:rFonts w:eastAsia="Times New Roman"/>
        </w:rPr>
      </w:pPr>
      <w:r w:rsidRPr="007029DA">
        <w:rPr>
          <w:rFonts w:eastAsia="Times New Roman"/>
        </w:rPr>
        <w:t xml:space="preserve">What specific details or aspects of the text help it </w:t>
      </w:r>
      <w:proofErr w:type="gramStart"/>
      <w:r w:rsidRPr="007029DA">
        <w:rPr>
          <w:rFonts w:eastAsia="Times New Roman"/>
        </w:rPr>
        <w:t>accomplish</w:t>
      </w:r>
      <w:proofErr w:type="gramEnd"/>
      <w:r w:rsidRPr="007029DA">
        <w:rPr>
          <w:rFonts w:eastAsia="Times New Roman"/>
        </w:rPr>
        <w:t xml:space="preserve"> its purpose or otherwise have this effect? How are these details significant?</w:t>
      </w:r>
    </w:p>
    <w:p w14:paraId="000958C2" w14:textId="77777777" w:rsidR="007029DA" w:rsidRPr="007029DA" w:rsidRDefault="007029DA" w:rsidP="00465C8F">
      <w:pPr>
        <w:numPr>
          <w:ilvl w:val="0"/>
          <w:numId w:val="15"/>
        </w:numPr>
        <w:spacing w:before="100" w:beforeAutospacing="1" w:after="100" w:afterAutospacing="1"/>
        <w:rPr>
          <w:rFonts w:eastAsia="Times New Roman"/>
        </w:rPr>
      </w:pPr>
      <w:r w:rsidRPr="007029DA">
        <w:rPr>
          <w:rFonts w:eastAsia="Times New Roman"/>
        </w:rPr>
        <w:t>Who produced this text and why? Did they have a specific purpose? How would you describe them in terms of their commitments and investments, their attitudes and values, or their character and personality?</w:t>
      </w:r>
    </w:p>
    <w:p w14:paraId="019EBA23" w14:textId="77777777" w:rsidR="007029DA" w:rsidRPr="007029DA" w:rsidRDefault="007029DA" w:rsidP="00465C8F">
      <w:pPr>
        <w:numPr>
          <w:ilvl w:val="0"/>
          <w:numId w:val="15"/>
        </w:numPr>
        <w:spacing w:before="100" w:beforeAutospacing="1" w:after="100" w:afterAutospacing="1"/>
        <w:rPr>
          <w:rFonts w:eastAsia="Times New Roman"/>
        </w:rPr>
      </w:pPr>
      <w:r w:rsidRPr="007029DA">
        <w:rPr>
          <w:rFonts w:eastAsia="Times New Roman"/>
        </w:rPr>
        <w:t>What audience(s) might be interested in this text and why? How might it appeal to different people in different ways?</w:t>
      </w:r>
    </w:p>
    <w:p w14:paraId="41578048" w14:textId="77777777" w:rsidR="007029DA" w:rsidRPr="007029DA" w:rsidRDefault="007029DA" w:rsidP="00465C8F">
      <w:pPr>
        <w:numPr>
          <w:ilvl w:val="0"/>
          <w:numId w:val="15"/>
        </w:numPr>
        <w:spacing w:before="100" w:beforeAutospacing="1" w:after="100" w:afterAutospacing="1"/>
        <w:rPr>
          <w:rFonts w:eastAsia="Times New Roman"/>
        </w:rPr>
      </w:pPr>
      <w:r w:rsidRPr="007029DA">
        <w:rPr>
          <w:rFonts w:eastAsia="Times New Roman"/>
        </w:rPr>
        <w:t>How does this text fit in a broader context? What other texts, ideas, or conversations does it engage or resonate with?</w:t>
      </w:r>
    </w:p>
    <w:p w14:paraId="54E12AC0" w14:textId="77777777" w:rsidR="007029DA" w:rsidRPr="007029DA" w:rsidRDefault="007029DA" w:rsidP="00465C8F">
      <w:pPr>
        <w:numPr>
          <w:ilvl w:val="0"/>
          <w:numId w:val="15"/>
        </w:numPr>
        <w:spacing w:before="100" w:beforeAutospacing="1" w:after="100" w:afterAutospacing="1"/>
        <w:rPr>
          <w:rFonts w:eastAsia="Times New Roman"/>
        </w:rPr>
      </w:pPr>
      <w:r w:rsidRPr="007029DA">
        <w:rPr>
          <w:rFonts w:eastAsia="Times New Roman"/>
        </w:rPr>
        <w:t>How does the text incorporate different modes, media, and design choices? How do these shape our understanding of the text and contribute to its purpose?</w:t>
      </w:r>
    </w:p>
    <w:p w14:paraId="5D31F226" w14:textId="77777777" w:rsidR="007029DA" w:rsidRPr="007029DA" w:rsidRDefault="007029DA" w:rsidP="007029DA">
      <w:pPr>
        <w:spacing w:before="100" w:beforeAutospacing="1" w:after="100" w:afterAutospacing="1"/>
        <w:rPr>
          <w:rFonts w:eastAsia="Times New Roman"/>
        </w:rPr>
      </w:pPr>
      <w:r w:rsidRPr="007029DA">
        <w:rPr>
          <w:rFonts w:eastAsia="Times New Roman"/>
        </w:rPr>
        <w:t xml:space="preserve">Again, your main goal is to capture what makes this text interesting. You may or may not find it helpful to address these specific prompts or to draw on the terms and concepts from </w:t>
      </w:r>
      <w:r w:rsidRPr="007029DA">
        <w:rPr>
          <w:rFonts w:eastAsia="Times New Roman"/>
          <w:i/>
          <w:iCs/>
        </w:rPr>
        <w:t>Writer/Designer</w:t>
      </w:r>
      <w:r w:rsidRPr="007029DA">
        <w:rPr>
          <w:rFonts w:eastAsia="Times New Roman"/>
        </w:rPr>
        <w:t>. Either way, your analysis will be more successful if you can work toward offering a larger argument or insight about the text rather than just responding to a set of prompts or working through a list of terms individually.</w:t>
      </w:r>
    </w:p>
    <w:p w14:paraId="602372F2" w14:textId="77777777" w:rsidR="007029DA" w:rsidRPr="007029DA" w:rsidRDefault="007029DA" w:rsidP="007029DA">
      <w:pPr>
        <w:spacing w:before="100" w:beforeAutospacing="1" w:after="100" w:afterAutospacing="1"/>
        <w:rPr>
          <w:rFonts w:eastAsia="Times New Roman"/>
        </w:rPr>
      </w:pPr>
      <w:r w:rsidRPr="007029DA">
        <w:rPr>
          <w:rFonts w:eastAsia="Times New Roman"/>
        </w:rPr>
        <w:t>Although your analysis will mainly be comprised of words, you should aim to draw on the functionality of your website by embedding images, videos, and/or social media posts as relevant.</w:t>
      </w:r>
    </w:p>
    <w:p w14:paraId="1B9FF684" w14:textId="77777777" w:rsidR="00A81746" w:rsidRPr="007029DA" w:rsidRDefault="00A81746" w:rsidP="008B0CBA">
      <w:pPr>
        <w:rPr>
          <w:rFonts w:asciiTheme="minorHAnsi" w:eastAsia="Times New Roman" w:hAnsiTheme="minorHAnsi"/>
        </w:rPr>
      </w:pPr>
    </w:p>
    <w:p w14:paraId="1BEEFC4C" w14:textId="77777777" w:rsidR="00A81746" w:rsidRDefault="00A81746">
      <w:pPr>
        <w:rPr>
          <w:rFonts w:asciiTheme="minorHAnsi" w:eastAsia="Times New Roman" w:hAnsiTheme="minorHAnsi"/>
          <w:b/>
          <w:bCs/>
        </w:rPr>
      </w:pPr>
      <w:r>
        <w:rPr>
          <w:rFonts w:asciiTheme="minorHAnsi" w:eastAsia="Times New Roman" w:hAnsiTheme="minorHAnsi"/>
          <w:b/>
          <w:bCs/>
        </w:rPr>
        <w:br w:type="page"/>
      </w:r>
    </w:p>
    <w:p w14:paraId="0B03C034" w14:textId="62C0DD19" w:rsidR="00CF1288" w:rsidRPr="00685B1D" w:rsidRDefault="00CF1288" w:rsidP="008B0CBA">
      <w:pPr>
        <w:rPr>
          <w:rFonts w:asciiTheme="minorHAnsi" w:eastAsia="Times New Roman" w:hAnsiTheme="minorHAnsi"/>
          <w:b/>
          <w:bCs/>
        </w:rPr>
      </w:pPr>
      <w:r w:rsidRPr="00685B1D">
        <w:rPr>
          <w:rFonts w:asciiTheme="minorHAnsi" w:eastAsia="Times New Roman" w:hAnsiTheme="minorHAnsi"/>
          <w:b/>
          <w:bCs/>
        </w:rPr>
        <w:lastRenderedPageBreak/>
        <w:t>A/V Analysis</w:t>
      </w:r>
    </w:p>
    <w:p w14:paraId="31BA83E7" w14:textId="2AAD8FF3" w:rsidR="00CF1288" w:rsidRDefault="00CF1288" w:rsidP="008B0CBA">
      <w:pPr>
        <w:rPr>
          <w:rFonts w:asciiTheme="minorHAnsi" w:eastAsia="Times New Roman" w:hAnsiTheme="minorHAnsi"/>
          <w:b/>
          <w:bCs/>
        </w:rPr>
      </w:pPr>
    </w:p>
    <w:p w14:paraId="3C92BC19" w14:textId="3A9DCD25" w:rsid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 xml:space="preserve">This short assignment (minimum 800 words, posted on your website) asks you to analyze a digital A/V text. Your choice of text can go in </w:t>
      </w:r>
      <w:proofErr w:type="gramStart"/>
      <w:r w:rsidRPr="007029DA">
        <w:rPr>
          <w:rFonts w:asciiTheme="minorHAnsi" w:hAnsiTheme="minorHAnsi"/>
          <w:sz w:val="24"/>
          <w:szCs w:val="24"/>
        </w:rPr>
        <w:t>a number of</w:t>
      </w:r>
      <w:proofErr w:type="gramEnd"/>
      <w:r w:rsidRPr="007029DA">
        <w:rPr>
          <w:rFonts w:asciiTheme="minorHAnsi" w:hAnsiTheme="minorHAnsi"/>
          <w:sz w:val="24"/>
          <w:szCs w:val="24"/>
        </w:rPr>
        <w:t xml:space="preserve"> directions. For example, you could focus on something more artistic or experimental, such as the videos we looked at from </w:t>
      </w:r>
      <w:hyperlink r:id="rId73" w:tgtFrame="_blank" w:history="1">
        <w:proofErr w:type="spellStart"/>
        <w:r w:rsidRPr="007029DA">
          <w:rPr>
            <w:rStyle w:val="Hyperlink"/>
            <w:rFonts w:asciiTheme="minorHAnsi" w:hAnsiTheme="minorHAnsi"/>
            <w:sz w:val="24"/>
            <w:szCs w:val="24"/>
          </w:rPr>
          <w:t>Basinski</w:t>
        </w:r>
        <w:proofErr w:type="spellEnd"/>
      </w:hyperlink>
      <w:r w:rsidRPr="007029DA">
        <w:rPr>
          <w:rFonts w:asciiTheme="minorHAnsi" w:hAnsiTheme="minorHAnsi"/>
          <w:sz w:val="24"/>
          <w:szCs w:val="24"/>
        </w:rPr>
        <w:t xml:space="preserve"> and </w:t>
      </w:r>
      <w:proofErr w:type="spellStart"/>
      <w:r w:rsidRPr="007029DA">
        <w:rPr>
          <w:rFonts w:asciiTheme="minorHAnsi" w:hAnsiTheme="minorHAnsi"/>
          <w:sz w:val="24"/>
          <w:szCs w:val="24"/>
        </w:rPr>
        <w:t>Arcangel</w:t>
      </w:r>
      <w:proofErr w:type="spellEnd"/>
      <w:r w:rsidRPr="007029DA">
        <w:rPr>
          <w:rFonts w:asciiTheme="minorHAnsi" w:hAnsiTheme="minorHAnsi"/>
          <w:sz w:val="24"/>
          <w:szCs w:val="24"/>
        </w:rPr>
        <w:t xml:space="preserve"> (</w:t>
      </w:r>
      <w:hyperlink r:id="rId74" w:tgtFrame="_blank" w:history="1">
        <w:r w:rsidRPr="007029DA">
          <w:rPr>
            <w:rStyle w:val="Hyperlink"/>
            <w:rFonts w:asciiTheme="minorHAnsi" w:hAnsiTheme="minorHAnsi"/>
            <w:sz w:val="24"/>
            <w:szCs w:val="24"/>
          </w:rPr>
          <w:t>here</w:t>
        </w:r>
      </w:hyperlink>
      <w:r w:rsidRPr="007029DA">
        <w:rPr>
          <w:rFonts w:asciiTheme="minorHAnsi" w:hAnsiTheme="minorHAnsi"/>
          <w:sz w:val="24"/>
          <w:szCs w:val="24"/>
        </w:rPr>
        <w:t xml:space="preserve"> and </w:t>
      </w:r>
      <w:hyperlink r:id="rId75" w:tgtFrame="_blank" w:history="1">
        <w:r w:rsidRPr="007029DA">
          <w:rPr>
            <w:rStyle w:val="Hyperlink"/>
            <w:rFonts w:asciiTheme="minorHAnsi" w:hAnsiTheme="minorHAnsi"/>
            <w:sz w:val="24"/>
            <w:szCs w:val="24"/>
          </w:rPr>
          <w:t>here</w:t>
        </w:r>
      </w:hyperlink>
      <w:r w:rsidRPr="007029DA">
        <w:rPr>
          <w:rFonts w:asciiTheme="minorHAnsi" w:hAnsiTheme="minorHAnsi"/>
          <w:sz w:val="24"/>
          <w:szCs w:val="24"/>
        </w:rPr>
        <w:t>). You could look at a mashup, such as the wildfire/</w:t>
      </w:r>
      <w:r w:rsidRPr="007029DA">
        <w:rPr>
          <w:rStyle w:val="Emphasis"/>
          <w:rFonts w:asciiTheme="minorHAnsi" w:hAnsiTheme="minorHAnsi"/>
          <w:sz w:val="24"/>
          <w:szCs w:val="24"/>
        </w:rPr>
        <w:t>Blade Runner</w:t>
      </w:r>
      <w:r w:rsidRPr="007029DA">
        <w:rPr>
          <w:rFonts w:asciiTheme="minorHAnsi" w:hAnsiTheme="minorHAnsi"/>
          <w:sz w:val="24"/>
          <w:szCs w:val="24"/>
        </w:rPr>
        <w:t xml:space="preserve"> </w:t>
      </w:r>
      <w:hyperlink r:id="rId76" w:tgtFrame="_blank" w:history="1">
        <w:r w:rsidRPr="007029DA">
          <w:rPr>
            <w:rStyle w:val="Hyperlink"/>
            <w:rFonts w:asciiTheme="minorHAnsi" w:hAnsiTheme="minorHAnsi"/>
            <w:sz w:val="24"/>
            <w:szCs w:val="24"/>
          </w:rPr>
          <w:t>video</w:t>
        </w:r>
      </w:hyperlink>
      <w:r w:rsidRPr="007029DA">
        <w:rPr>
          <w:rFonts w:asciiTheme="minorHAnsi" w:hAnsiTheme="minorHAnsi"/>
          <w:sz w:val="24"/>
          <w:szCs w:val="24"/>
        </w:rPr>
        <w:t xml:space="preserve">, or a bad lip-reading </w:t>
      </w:r>
      <w:hyperlink r:id="rId77" w:tgtFrame="_blank" w:history="1">
        <w:r w:rsidRPr="007029DA">
          <w:rPr>
            <w:rStyle w:val="Hyperlink"/>
            <w:rFonts w:asciiTheme="minorHAnsi" w:hAnsiTheme="minorHAnsi"/>
            <w:sz w:val="24"/>
            <w:szCs w:val="24"/>
          </w:rPr>
          <w:t>video</w:t>
        </w:r>
      </w:hyperlink>
      <w:r w:rsidRPr="007029DA">
        <w:rPr>
          <w:rFonts w:asciiTheme="minorHAnsi" w:hAnsiTheme="minorHAnsi"/>
          <w:sz w:val="24"/>
          <w:szCs w:val="24"/>
        </w:rPr>
        <w:t xml:space="preserve">. You could look at texts that use editing techniques to create a particular effect (see examples </w:t>
      </w:r>
      <w:hyperlink r:id="rId78" w:tgtFrame="_blank" w:history="1">
        <w:r w:rsidRPr="007029DA">
          <w:rPr>
            <w:rStyle w:val="Hyperlink"/>
            <w:rFonts w:asciiTheme="minorHAnsi" w:hAnsiTheme="minorHAnsi"/>
            <w:sz w:val="24"/>
            <w:szCs w:val="24"/>
          </w:rPr>
          <w:t>here</w:t>
        </w:r>
      </w:hyperlink>
      <w:r w:rsidRPr="007029DA">
        <w:rPr>
          <w:rFonts w:asciiTheme="minorHAnsi" w:hAnsiTheme="minorHAnsi"/>
          <w:sz w:val="24"/>
          <w:szCs w:val="24"/>
        </w:rPr>
        <w:t xml:space="preserve"> and </w:t>
      </w:r>
      <w:hyperlink r:id="rId79" w:tgtFrame="_blank" w:history="1">
        <w:r w:rsidRPr="007029DA">
          <w:rPr>
            <w:rStyle w:val="Hyperlink"/>
            <w:rFonts w:asciiTheme="minorHAnsi" w:hAnsiTheme="minorHAnsi"/>
            <w:sz w:val="24"/>
            <w:szCs w:val="24"/>
          </w:rPr>
          <w:t>here</w:t>
        </w:r>
      </w:hyperlink>
      <w:r w:rsidRPr="007029DA">
        <w:rPr>
          <w:rFonts w:asciiTheme="minorHAnsi" w:hAnsiTheme="minorHAnsi"/>
          <w:sz w:val="24"/>
          <w:szCs w:val="24"/>
        </w:rPr>
        <w:t xml:space="preserve">). You could focus on a text that is only audio or visual, such as a podcast or </w:t>
      </w:r>
      <w:hyperlink r:id="rId80" w:tgtFrame="_blank" w:history="1">
        <w:r w:rsidRPr="007029DA">
          <w:rPr>
            <w:rStyle w:val="Hyperlink"/>
            <w:rFonts w:asciiTheme="minorHAnsi" w:hAnsiTheme="minorHAnsi"/>
            <w:sz w:val="24"/>
            <w:szCs w:val="24"/>
          </w:rPr>
          <w:t>generative art</w:t>
        </w:r>
      </w:hyperlink>
      <w:r w:rsidRPr="007029DA">
        <w:rPr>
          <w:rFonts w:asciiTheme="minorHAnsi" w:hAnsiTheme="minorHAnsi"/>
          <w:sz w:val="24"/>
          <w:szCs w:val="24"/>
        </w:rPr>
        <w:t xml:space="preserve"> or memes or something from Instagram, Snapchat, or </w:t>
      </w:r>
      <w:proofErr w:type="spellStart"/>
      <w:r w:rsidRPr="007029DA">
        <w:rPr>
          <w:rFonts w:asciiTheme="minorHAnsi" w:hAnsiTheme="minorHAnsi"/>
          <w:sz w:val="24"/>
          <w:szCs w:val="24"/>
        </w:rPr>
        <w:t>TikTok</w:t>
      </w:r>
      <w:proofErr w:type="spellEnd"/>
      <w:r w:rsidRPr="007029DA">
        <w:rPr>
          <w:rFonts w:asciiTheme="minorHAnsi" w:hAnsiTheme="minorHAnsi"/>
          <w:sz w:val="24"/>
          <w:szCs w:val="24"/>
        </w:rPr>
        <w:t>. Any digital A/V text will likely work for our purposes.</w:t>
      </w:r>
    </w:p>
    <w:p w14:paraId="52D3CB53" w14:textId="77777777" w:rsidR="007029DA" w:rsidRPr="007029DA" w:rsidRDefault="007029DA" w:rsidP="007029DA">
      <w:pPr>
        <w:pStyle w:val="NormalWeb"/>
        <w:spacing w:before="2" w:after="2"/>
        <w:rPr>
          <w:rFonts w:asciiTheme="minorHAnsi" w:eastAsia="Times New Roman" w:hAnsiTheme="minorHAnsi"/>
          <w:sz w:val="24"/>
          <w:szCs w:val="24"/>
        </w:rPr>
      </w:pPr>
    </w:p>
    <w:p w14:paraId="6446D509" w14:textId="77777777"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 xml:space="preserve">For our analysis, we want to practice the sort of immersive observation and attention described by </w:t>
      </w:r>
      <w:hyperlink r:id="rId81" w:history="1">
        <w:r w:rsidRPr="007029DA">
          <w:rPr>
            <w:rStyle w:val="Hyperlink"/>
            <w:rFonts w:asciiTheme="minorHAnsi" w:hAnsiTheme="minorHAnsi"/>
            <w:sz w:val="24"/>
            <w:szCs w:val="24"/>
          </w:rPr>
          <w:t>Roberts</w:t>
        </w:r>
      </w:hyperlink>
      <w:r w:rsidRPr="007029DA">
        <w:rPr>
          <w:rFonts w:asciiTheme="minorHAnsi" w:hAnsiTheme="minorHAnsi"/>
          <w:sz w:val="24"/>
          <w:szCs w:val="24"/>
        </w:rPr>
        <w:t>. That is, we want to study our A/V texts at length, with patience, to see what we notice about them through extended observation. We are aiming to gain insight into how digital A/V texts work, what forms of expression they make available, how they can affect us as viewers and listeners. Toward this end, your writing should address some combination of the following prompts and questions:</w:t>
      </w:r>
    </w:p>
    <w:p w14:paraId="0C679ED4" w14:textId="77777777" w:rsidR="007029DA" w:rsidRPr="007029DA" w:rsidRDefault="007029DA" w:rsidP="00465C8F">
      <w:pPr>
        <w:numPr>
          <w:ilvl w:val="0"/>
          <w:numId w:val="16"/>
        </w:numPr>
        <w:spacing w:before="100" w:beforeAutospacing="1" w:after="100" w:afterAutospacing="1"/>
        <w:rPr>
          <w:rFonts w:asciiTheme="minorHAnsi" w:hAnsiTheme="minorHAnsi"/>
        </w:rPr>
      </w:pPr>
      <w:r w:rsidRPr="007029DA">
        <w:rPr>
          <w:rFonts w:asciiTheme="minorHAnsi" w:hAnsiTheme="minorHAnsi"/>
        </w:rPr>
        <w:t>When observing the A/V text, what details do you notice? What specific things do you see and hear? What is the significance of these details? How do they shape your understanding of the text? How do they affect your experience of it? How do they shape its meaning?</w:t>
      </w:r>
    </w:p>
    <w:p w14:paraId="7E44D559" w14:textId="77777777" w:rsidR="007029DA" w:rsidRPr="007029DA" w:rsidRDefault="007029DA" w:rsidP="00465C8F">
      <w:pPr>
        <w:numPr>
          <w:ilvl w:val="0"/>
          <w:numId w:val="16"/>
        </w:numPr>
        <w:spacing w:before="100" w:beforeAutospacing="1" w:after="100" w:afterAutospacing="1"/>
        <w:rPr>
          <w:rFonts w:asciiTheme="minorHAnsi" w:hAnsiTheme="minorHAnsi"/>
        </w:rPr>
      </w:pPr>
      <w:r w:rsidRPr="007029DA">
        <w:rPr>
          <w:rFonts w:asciiTheme="minorHAnsi" w:hAnsiTheme="minorHAnsi"/>
        </w:rPr>
        <w:t>Orient yourself toward the text in different ways. Focus on its social meaning, how it responds to or takes up ideas, conversations, or other texts or contexts from our culture and society. Alternately, focus on how it affects you, how it makes you feel, and what sort of experience you have observing it – or how it speaks to different audiences. Alternately, focus on its technique, on the actual text itself, how it uses A/V materials, different modes and media, available designs, and design choices (emphasis, contrast, color, organization, alignment, proximity) to achieve a particular effect.</w:t>
      </w:r>
    </w:p>
    <w:p w14:paraId="31B9A939" w14:textId="77777777" w:rsidR="007029DA" w:rsidRPr="007029DA" w:rsidRDefault="007029DA" w:rsidP="00465C8F">
      <w:pPr>
        <w:numPr>
          <w:ilvl w:val="0"/>
          <w:numId w:val="16"/>
        </w:numPr>
        <w:spacing w:before="100" w:beforeAutospacing="1" w:after="100" w:afterAutospacing="1"/>
        <w:rPr>
          <w:rFonts w:asciiTheme="minorHAnsi" w:hAnsiTheme="minorHAnsi"/>
        </w:rPr>
      </w:pPr>
      <w:r w:rsidRPr="007029DA">
        <w:rPr>
          <w:rFonts w:asciiTheme="minorHAnsi" w:hAnsiTheme="minorHAnsi"/>
        </w:rPr>
        <w:t xml:space="preserve">How does this text fit in with our class readings and conversations? For example, does it help us think about </w:t>
      </w:r>
      <w:hyperlink r:id="rId82" w:history="1">
        <w:r w:rsidRPr="007029DA">
          <w:rPr>
            <w:rStyle w:val="Hyperlink"/>
            <w:rFonts w:asciiTheme="minorHAnsi" w:hAnsiTheme="minorHAnsi"/>
          </w:rPr>
          <w:t>Ennenga</w:t>
        </w:r>
      </w:hyperlink>
      <w:r w:rsidRPr="007029DA">
        <w:rPr>
          <w:rFonts w:asciiTheme="minorHAnsi" w:hAnsiTheme="minorHAnsi"/>
        </w:rPr>
        <w:t xml:space="preserve">‘s attention to selfie culture and the difference between texts that reproduce cultural ideologies and texts that embody some sort of individual authenticity and expression? Does it help us think about </w:t>
      </w:r>
      <w:hyperlink r:id="rId83" w:tgtFrame="_blank" w:history="1">
        <w:proofErr w:type="spellStart"/>
        <w:r w:rsidRPr="007029DA">
          <w:rPr>
            <w:rStyle w:val="Hyperlink"/>
            <w:rFonts w:asciiTheme="minorHAnsi" w:hAnsiTheme="minorHAnsi"/>
          </w:rPr>
          <w:t>Bogost</w:t>
        </w:r>
      </w:hyperlink>
      <w:r w:rsidRPr="007029DA">
        <w:rPr>
          <w:rFonts w:asciiTheme="minorHAnsi" w:hAnsiTheme="minorHAnsi"/>
        </w:rPr>
        <w:t>‘s</w:t>
      </w:r>
      <w:proofErr w:type="spellEnd"/>
      <w:r w:rsidRPr="007029DA">
        <w:rPr>
          <w:rFonts w:asciiTheme="minorHAnsi" w:hAnsiTheme="minorHAnsi"/>
        </w:rPr>
        <w:t xml:space="preserve"> point about how digital recording technologies create new texts with their own reality rather than reproductions and representations of reality? Does it help us think about </w:t>
      </w:r>
      <w:proofErr w:type="spellStart"/>
      <w:r w:rsidRPr="007029DA">
        <w:rPr>
          <w:rFonts w:asciiTheme="minorHAnsi" w:hAnsiTheme="minorHAnsi"/>
        </w:rPr>
        <w:t>Ridolfo</w:t>
      </w:r>
      <w:proofErr w:type="spellEnd"/>
      <w:r w:rsidRPr="007029DA">
        <w:rPr>
          <w:rFonts w:asciiTheme="minorHAnsi" w:hAnsiTheme="minorHAnsi"/>
        </w:rPr>
        <w:t xml:space="preserve"> and </w:t>
      </w:r>
      <w:proofErr w:type="spellStart"/>
      <w:r w:rsidRPr="007029DA">
        <w:rPr>
          <w:rFonts w:asciiTheme="minorHAnsi" w:hAnsiTheme="minorHAnsi"/>
        </w:rPr>
        <w:t>DeVoss’s</w:t>
      </w:r>
      <w:proofErr w:type="spellEnd"/>
      <w:r w:rsidRPr="007029DA">
        <w:rPr>
          <w:rFonts w:asciiTheme="minorHAnsi" w:hAnsiTheme="minorHAnsi"/>
        </w:rPr>
        <w:t xml:space="preserve"> points about </w:t>
      </w:r>
      <w:hyperlink r:id="rId84" w:tgtFrame="_blank" w:history="1">
        <w:r w:rsidRPr="007029DA">
          <w:rPr>
            <w:rStyle w:val="Hyperlink"/>
            <w:rFonts w:asciiTheme="minorHAnsi" w:hAnsiTheme="minorHAnsi"/>
          </w:rPr>
          <w:t>rhetorical velocity</w:t>
        </w:r>
      </w:hyperlink>
      <w:r w:rsidRPr="007029DA">
        <w:rPr>
          <w:rFonts w:asciiTheme="minorHAnsi" w:hAnsiTheme="minorHAnsi"/>
        </w:rPr>
        <w:t xml:space="preserve"> and </w:t>
      </w:r>
      <w:hyperlink r:id="rId85" w:tgtFrame="_blank" w:history="1">
        <w:r w:rsidRPr="007029DA">
          <w:rPr>
            <w:rStyle w:val="Hyperlink"/>
            <w:rFonts w:asciiTheme="minorHAnsi" w:hAnsiTheme="minorHAnsi"/>
          </w:rPr>
          <w:t>remix</w:t>
        </w:r>
      </w:hyperlink>
      <w:r w:rsidRPr="007029DA">
        <w:rPr>
          <w:rFonts w:asciiTheme="minorHAnsi" w:hAnsiTheme="minorHAnsi"/>
        </w:rPr>
        <w:t>?</w:t>
      </w:r>
    </w:p>
    <w:p w14:paraId="5F782D73" w14:textId="77777777" w:rsidR="007029DA" w:rsidRPr="007029DA" w:rsidRDefault="007029DA" w:rsidP="008B0CBA">
      <w:pPr>
        <w:rPr>
          <w:rFonts w:asciiTheme="minorHAnsi" w:eastAsia="Times New Roman" w:hAnsiTheme="minorHAnsi"/>
        </w:rPr>
      </w:pPr>
    </w:p>
    <w:p w14:paraId="1A52D63F" w14:textId="1559A221" w:rsidR="00CF1288" w:rsidRPr="00685B1D" w:rsidRDefault="00CF1288" w:rsidP="007029DA">
      <w:pPr>
        <w:spacing w:before="100" w:beforeAutospacing="1" w:after="100" w:afterAutospacing="1"/>
        <w:rPr>
          <w:rFonts w:asciiTheme="minorHAnsi" w:hAnsiTheme="minorHAnsi"/>
        </w:rPr>
      </w:pPr>
    </w:p>
    <w:p w14:paraId="7EB642A0" w14:textId="76F1EA9A"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39C20D3B" w14:textId="4F4A096F" w:rsidR="00CF1288" w:rsidRPr="00685B1D" w:rsidRDefault="00CF1288" w:rsidP="008B0CBA">
      <w:pPr>
        <w:rPr>
          <w:rFonts w:asciiTheme="minorHAnsi" w:eastAsia="Times New Roman" w:hAnsiTheme="minorHAnsi"/>
          <w:b/>
          <w:bCs/>
        </w:rPr>
      </w:pPr>
      <w:r w:rsidRPr="00685B1D">
        <w:rPr>
          <w:rFonts w:asciiTheme="minorHAnsi" w:eastAsia="Times New Roman" w:hAnsiTheme="minorHAnsi"/>
          <w:b/>
          <w:bCs/>
        </w:rPr>
        <w:lastRenderedPageBreak/>
        <w:t>A/V Project</w:t>
      </w:r>
    </w:p>
    <w:p w14:paraId="6658CB0D" w14:textId="7772A8DB" w:rsidR="00CF1288" w:rsidRPr="007029DA" w:rsidRDefault="00CF1288" w:rsidP="008B0CBA">
      <w:pPr>
        <w:rPr>
          <w:rFonts w:asciiTheme="minorHAnsi" w:eastAsia="Times New Roman" w:hAnsiTheme="minorHAnsi"/>
          <w:b/>
          <w:bCs/>
        </w:rPr>
      </w:pPr>
    </w:p>
    <w:p w14:paraId="4C3B4C27" w14:textId="77777777" w:rsidR="007029DA" w:rsidRPr="007029DA" w:rsidRDefault="007029DA" w:rsidP="007029DA">
      <w:pPr>
        <w:pStyle w:val="NormalWeb"/>
        <w:spacing w:before="2" w:after="2"/>
        <w:rPr>
          <w:rFonts w:asciiTheme="minorHAnsi" w:eastAsia="Times New Roman" w:hAnsiTheme="minorHAnsi"/>
          <w:sz w:val="24"/>
          <w:szCs w:val="24"/>
        </w:rPr>
      </w:pPr>
      <w:r w:rsidRPr="007029DA">
        <w:rPr>
          <w:rFonts w:asciiTheme="minorHAnsi" w:hAnsiTheme="minorHAnsi"/>
          <w:sz w:val="24"/>
          <w:szCs w:val="24"/>
        </w:rPr>
        <w:t>This project asks you to compose with audio and/or images. You will produce some sort of audio, image, or video file (or collection of files) that can be posted to your class site, shared on social media, or otherwise submitted electronically. This assignment also has a written component that should be added to your class site. In terms of purpose, we are aiming to engage with the concepts and perspectives from our recent class readings:</w:t>
      </w:r>
    </w:p>
    <w:p w14:paraId="19E55C3F" w14:textId="77777777" w:rsidR="007029DA" w:rsidRPr="007029DA" w:rsidRDefault="007029DA" w:rsidP="00465C8F">
      <w:pPr>
        <w:numPr>
          <w:ilvl w:val="0"/>
          <w:numId w:val="17"/>
        </w:numPr>
        <w:spacing w:before="100" w:beforeAutospacing="1" w:after="100" w:afterAutospacing="1"/>
        <w:rPr>
          <w:rFonts w:asciiTheme="minorHAnsi" w:hAnsiTheme="minorHAnsi"/>
        </w:rPr>
      </w:pPr>
      <w:r w:rsidRPr="007029DA">
        <w:rPr>
          <w:rStyle w:val="Strong"/>
          <w:rFonts w:asciiTheme="minorHAnsi" w:hAnsiTheme="minorHAnsi"/>
          <w:i/>
          <w:iCs/>
        </w:rPr>
        <w:t xml:space="preserve">Velocity. </w:t>
      </w:r>
      <w:proofErr w:type="spellStart"/>
      <w:r w:rsidRPr="007029DA">
        <w:rPr>
          <w:rFonts w:asciiTheme="minorHAnsi" w:hAnsiTheme="minorHAnsi"/>
        </w:rPr>
        <w:t>Ridolfo</w:t>
      </w:r>
      <w:proofErr w:type="spellEnd"/>
      <w:r w:rsidRPr="007029DA">
        <w:rPr>
          <w:rFonts w:asciiTheme="minorHAnsi" w:hAnsiTheme="minorHAnsi"/>
        </w:rPr>
        <w:t xml:space="preserve"> and </w:t>
      </w:r>
      <w:proofErr w:type="spellStart"/>
      <w:r w:rsidRPr="007029DA">
        <w:rPr>
          <w:rFonts w:asciiTheme="minorHAnsi" w:hAnsiTheme="minorHAnsi"/>
        </w:rPr>
        <w:t>DeVoss</w:t>
      </w:r>
      <w:proofErr w:type="spellEnd"/>
      <w:r w:rsidRPr="007029DA">
        <w:rPr>
          <w:rFonts w:asciiTheme="minorHAnsi" w:hAnsiTheme="minorHAnsi"/>
        </w:rPr>
        <w:t xml:space="preserve"> offer the concept of rhetorical velocity to help us think about the speed at which texts are taken up and transformed. Digital technologies and social media allow for the quick spread and transformation of texts and ideas. </w:t>
      </w:r>
      <w:proofErr w:type="spellStart"/>
      <w:r w:rsidRPr="007029DA">
        <w:rPr>
          <w:rFonts w:asciiTheme="minorHAnsi" w:hAnsiTheme="minorHAnsi"/>
        </w:rPr>
        <w:t>Ridolfo</w:t>
      </w:r>
      <w:proofErr w:type="spellEnd"/>
      <w:r w:rsidRPr="007029DA">
        <w:rPr>
          <w:rFonts w:asciiTheme="minorHAnsi" w:hAnsiTheme="minorHAnsi"/>
        </w:rPr>
        <w:t xml:space="preserve"> and </w:t>
      </w:r>
      <w:proofErr w:type="spellStart"/>
      <w:r w:rsidRPr="007029DA">
        <w:rPr>
          <w:rFonts w:asciiTheme="minorHAnsi" w:hAnsiTheme="minorHAnsi"/>
        </w:rPr>
        <w:t>DeVoss</w:t>
      </w:r>
      <w:proofErr w:type="spellEnd"/>
      <w:r w:rsidRPr="007029DA">
        <w:rPr>
          <w:rFonts w:asciiTheme="minorHAnsi" w:hAnsiTheme="minorHAnsi"/>
        </w:rPr>
        <w:t xml:space="preserve"> see value in the ability to produce texts that have a sense of velocity, that lend themselves to spread and transformation. Roberts, on the other hand, encourages us to practice patience, slowing down in our engagement with texts to better appreciate and understand them. For your A/V Project, consider how this notion of velocity shapes what you produce. How do you want your audience to engage with your project? Does your work lend itself to quick distribution and consumption or more patient consideration? What choices can you make when designing and developing your project to shape this sense of speed?</w:t>
      </w:r>
    </w:p>
    <w:p w14:paraId="0F109BD4" w14:textId="77777777" w:rsidR="007029DA" w:rsidRPr="007029DA" w:rsidRDefault="007029DA" w:rsidP="00465C8F">
      <w:pPr>
        <w:numPr>
          <w:ilvl w:val="0"/>
          <w:numId w:val="17"/>
        </w:numPr>
        <w:spacing w:before="100" w:beforeAutospacing="1" w:after="100" w:afterAutospacing="1"/>
        <w:rPr>
          <w:rFonts w:asciiTheme="minorHAnsi" w:hAnsiTheme="minorHAnsi"/>
        </w:rPr>
      </w:pPr>
      <w:r w:rsidRPr="007029DA">
        <w:rPr>
          <w:rStyle w:val="Strong"/>
          <w:rFonts w:asciiTheme="minorHAnsi" w:hAnsiTheme="minorHAnsi"/>
          <w:i/>
          <w:iCs/>
        </w:rPr>
        <w:t xml:space="preserve">Remix. </w:t>
      </w:r>
      <w:proofErr w:type="spellStart"/>
      <w:r w:rsidRPr="007029DA">
        <w:rPr>
          <w:rFonts w:asciiTheme="minorHAnsi" w:hAnsiTheme="minorHAnsi"/>
        </w:rPr>
        <w:t>Ridolfo</w:t>
      </w:r>
      <w:proofErr w:type="spellEnd"/>
      <w:r w:rsidRPr="007029DA">
        <w:rPr>
          <w:rFonts w:asciiTheme="minorHAnsi" w:hAnsiTheme="minorHAnsi"/>
        </w:rPr>
        <w:t xml:space="preserve"> and </w:t>
      </w:r>
      <w:proofErr w:type="spellStart"/>
      <w:r w:rsidRPr="007029DA">
        <w:rPr>
          <w:rFonts w:asciiTheme="minorHAnsi" w:hAnsiTheme="minorHAnsi"/>
        </w:rPr>
        <w:t>DeVoss</w:t>
      </w:r>
      <w:proofErr w:type="spellEnd"/>
      <w:r w:rsidRPr="007029DA">
        <w:rPr>
          <w:rFonts w:asciiTheme="minorHAnsi" w:hAnsiTheme="minorHAnsi"/>
        </w:rPr>
        <w:t xml:space="preserve"> also focus our attention on the act of remixing as an important part of digital writing (and writing and thinking in general). In your project, be mindful of what materials you draw on and what you do with them. How does your choice of materials shape the meaning or effect of your project? How are you remixing and reworking your materials to say something new with them, to find new possibilities for expression?</w:t>
      </w:r>
    </w:p>
    <w:p w14:paraId="0B36DDAC" w14:textId="77777777" w:rsidR="007029DA" w:rsidRPr="007029DA" w:rsidRDefault="007029DA" w:rsidP="00465C8F">
      <w:pPr>
        <w:numPr>
          <w:ilvl w:val="0"/>
          <w:numId w:val="17"/>
        </w:numPr>
        <w:spacing w:before="100" w:beforeAutospacing="1" w:after="100" w:afterAutospacing="1"/>
        <w:rPr>
          <w:rFonts w:asciiTheme="minorHAnsi" w:hAnsiTheme="minorHAnsi"/>
        </w:rPr>
      </w:pPr>
      <w:r w:rsidRPr="007029DA">
        <w:rPr>
          <w:rStyle w:val="Strong"/>
          <w:rFonts w:asciiTheme="minorHAnsi" w:hAnsiTheme="minorHAnsi"/>
          <w:i/>
          <w:iCs/>
        </w:rPr>
        <w:t xml:space="preserve">Self and Culture. </w:t>
      </w:r>
      <w:r w:rsidRPr="007029DA">
        <w:rPr>
          <w:rFonts w:asciiTheme="minorHAnsi" w:hAnsiTheme="minorHAnsi"/>
        </w:rPr>
        <w:t xml:space="preserve">Ennenga’s thinking on self-portraits and selfies helps us consider the balance between </w:t>
      </w:r>
      <w:proofErr w:type="spellStart"/>
      <w:r w:rsidRPr="007029DA">
        <w:rPr>
          <w:rFonts w:asciiTheme="minorHAnsi" w:hAnsiTheme="minorHAnsi"/>
        </w:rPr>
        <w:t>our selves</w:t>
      </w:r>
      <w:proofErr w:type="spellEnd"/>
      <w:r w:rsidRPr="007029DA">
        <w:rPr>
          <w:rFonts w:asciiTheme="minorHAnsi" w:hAnsiTheme="minorHAnsi"/>
        </w:rPr>
        <w:t xml:space="preserve"> and the culture that informs our work in digital writing. When we compose with a/v materials, to what extent are we reproducing preexisting cultural forces and ideas? To what extent are we extracting ourselves from this cultural web and producing something grounded in our own vision and ideas?</w:t>
      </w:r>
    </w:p>
    <w:p w14:paraId="52E2D82A" w14:textId="77777777" w:rsidR="007029DA" w:rsidRPr="007029DA" w:rsidRDefault="007029DA" w:rsidP="00465C8F">
      <w:pPr>
        <w:numPr>
          <w:ilvl w:val="0"/>
          <w:numId w:val="17"/>
        </w:numPr>
        <w:spacing w:before="100" w:beforeAutospacing="1" w:after="100" w:afterAutospacing="1"/>
        <w:rPr>
          <w:rFonts w:asciiTheme="minorHAnsi" w:hAnsiTheme="minorHAnsi"/>
        </w:rPr>
      </w:pPr>
      <w:r w:rsidRPr="007029DA">
        <w:rPr>
          <w:rStyle w:val="Strong"/>
          <w:rFonts w:asciiTheme="minorHAnsi" w:hAnsiTheme="minorHAnsi"/>
          <w:i/>
          <w:iCs/>
        </w:rPr>
        <w:t>Representation and Reality.</w:t>
      </w:r>
      <w:r w:rsidRPr="007029DA">
        <w:rPr>
          <w:rFonts w:asciiTheme="minorHAnsi" w:hAnsiTheme="minorHAnsi"/>
        </w:rPr>
        <w:t xml:space="preserve"> </w:t>
      </w:r>
      <w:proofErr w:type="spellStart"/>
      <w:r w:rsidRPr="007029DA">
        <w:rPr>
          <w:rFonts w:asciiTheme="minorHAnsi" w:hAnsiTheme="minorHAnsi"/>
        </w:rPr>
        <w:t>Bogost</w:t>
      </w:r>
      <w:proofErr w:type="spellEnd"/>
      <w:r w:rsidRPr="007029DA">
        <w:rPr>
          <w:rFonts w:asciiTheme="minorHAnsi" w:hAnsiTheme="minorHAnsi"/>
        </w:rPr>
        <w:t xml:space="preserve"> reminds us that pictures, videos, and audio recordings do not capture reality so much as create a new text. When we look at a picture, we are not just seeing an accurate representation of reality; we are looking at what the camera itself </w:t>
      </w:r>
      <w:proofErr w:type="gramStart"/>
      <w:r w:rsidRPr="007029DA">
        <w:rPr>
          <w:rFonts w:asciiTheme="minorHAnsi" w:hAnsiTheme="minorHAnsi"/>
        </w:rPr>
        <w:t>is capable of producing</w:t>
      </w:r>
      <w:proofErr w:type="gramEnd"/>
      <w:r w:rsidRPr="007029DA">
        <w:rPr>
          <w:rFonts w:asciiTheme="minorHAnsi" w:hAnsiTheme="minorHAnsi"/>
        </w:rPr>
        <w:t xml:space="preserve"> based on how it reads color and light. For your project, consider how the technologies you use shape what you produce.</w:t>
      </w:r>
    </w:p>
    <w:p w14:paraId="638BA470" w14:textId="79308A5C" w:rsid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These concepts and questions should inform the choices we make for the A/V project, so that we are intentional in what technologies we use, what ideas we engage with, what materials we draw on, and what we do with those materials. Again, our projects will involve some combination of audio, video, and image editing and production. Here are some possibilities for what we might do with our projects.</w:t>
      </w:r>
    </w:p>
    <w:p w14:paraId="5638EBFF" w14:textId="77777777" w:rsidR="007029DA" w:rsidRPr="007029DA" w:rsidRDefault="007029DA" w:rsidP="007029DA">
      <w:pPr>
        <w:pStyle w:val="NormalWeb"/>
        <w:spacing w:before="2" w:after="2"/>
        <w:rPr>
          <w:rFonts w:asciiTheme="minorHAnsi" w:hAnsiTheme="minorHAnsi"/>
          <w:sz w:val="24"/>
          <w:szCs w:val="24"/>
        </w:rPr>
      </w:pPr>
    </w:p>
    <w:p w14:paraId="7F304D14" w14:textId="60C28A26" w:rsidR="007029DA" w:rsidRDefault="007029DA" w:rsidP="007029DA">
      <w:pPr>
        <w:pStyle w:val="NormalWeb"/>
        <w:spacing w:before="2" w:after="2"/>
        <w:rPr>
          <w:rFonts w:asciiTheme="minorHAnsi" w:hAnsiTheme="minorHAnsi"/>
          <w:sz w:val="24"/>
          <w:szCs w:val="24"/>
        </w:rPr>
      </w:pPr>
      <w:r w:rsidRPr="007029DA">
        <w:rPr>
          <w:rStyle w:val="Strong"/>
          <w:rFonts w:asciiTheme="minorHAnsi" w:hAnsiTheme="minorHAnsi"/>
          <w:sz w:val="24"/>
          <w:szCs w:val="24"/>
        </w:rPr>
        <w:t>Audio</w:t>
      </w:r>
      <w:r w:rsidRPr="007029DA">
        <w:rPr>
          <w:rFonts w:asciiTheme="minorHAnsi" w:hAnsiTheme="minorHAnsi"/>
          <w:sz w:val="24"/>
          <w:szCs w:val="24"/>
        </w:rPr>
        <w:br/>
      </w:r>
      <w:proofErr w:type="spellStart"/>
      <w:r w:rsidRPr="007029DA">
        <w:rPr>
          <w:rFonts w:asciiTheme="minorHAnsi" w:hAnsiTheme="minorHAnsi"/>
          <w:sz w:val="24"/>
          <w:szCs w:val="24"/>
        </w:rPr>
        <w:t>Audio</w:t>
      </w:r>
      <w:proofErr w:type="spellEnd"/>
      <w:r w:rsidRPr="007029DA">
        <w:rPr>
          <w:rFonts w:asciiTheme="minorHAnsi" w:hAnsiTheme="minorHAnsi"/>
          <w:sz w:val="24"/>
          <w:szCs w:val="24"/>
        </w:rPr>
        <w:t xml:space="preserve"> production and remixing offers an opportunity to splice together or layer different audio files and sound sources. Your work could go in a few different directions. You could produce your own audio recording if you wanted to make a piece of music, a short podcast, </w:t>
      </w:r>
      <w:r w:rsidRPr="007029DA">
        <w:rPr>
          <w:rFonts w:asciiTheme="minorHAnsi" w:hAnsiTheme="minorHAnsi"/>
          <w:sz w:val="24"/>
          <w:szCs w:val="24"/>
        </w:rPr>
        <w:lastRenderedPageBreak/>
        <w:t>or something else along these lines; you could remix multiple songs or pieces of music to create a mashup; you could take a speech or other vocal recording and add music or other sound to the background; you could take various audio sources and combine them in a unique way to create a sound collage. One challenge will be thinking about purpose: what are you hoping to achieve here? Is this for humor, for satire or critique, something artistic? Be mindful of your purpose when you select materials and put them together.</w:t>
      </w:r>
    </w:p>
    <w:p w14:paraId="223ABEF4" w14:textId="77777777" w:rsidR="007029DA" w:rsidRPr="007029DA" w:rsidRDefault="007029DA" w:rsidP="007029DA">
      <w:pPr>
        <w:pStyle w:val="NormalWeb"/>
        <w:spacing w:before="2" w:after="2"/>
        <w:rPr>
          <w:rFonts w:asciiTheme="minorHAnsi" w:hAnsiTheme="minorHAnsi"/>
          <w:sz w:val="24"/>
          <w:szCs w:val="24"/>
        </w:rPr>
      </w:pPr>
    </w:p>
    <w:p w14:paraId="7B09E3C9" w14:textId="77777777"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If you are looking for audio files to incorporate, I would recommend checking out these sites for public domain or Creative Commons licensed materials: the </w:t>
      </w:r>
      <w:hyperlink r:id="rId86" w:tgtFrame="_blank" w:history="1">
        <w:r w:rsidRPr="007029DA">
          <w:rPr>
            <w:rStyle w:val="Hyperlink"/>
            <w:rFonts w:asciiTheme="minorHAnsi" w:hAnsiTheme="minorHAnsi"/>
            <w:sz w:val="24"/>
            <w:szCs w:val="24"/>
          </w:rPr>
          <w:t>Free Music Archive</w:t>
        </w:r>
      </w:hyperlink>
      <w:r w:rsidRPr="007029DA">
        <w:rPr>
          <w:rFonts w:asciiTheme="minorHAnsi" w:hAnsiTheme="minorHAnsi"/>
          <w:sz w:val="24"/>
          <w:szCs w:val="24"/>
        </w:rPr>
        <w:t>, </w:t>
      </w:r>
      <w:hyperlink r:id="rId87" w:tgtFrame="_blank" w:history="1">
        <w:proofErr w:type="spellStart"/>
        <w:r w:rsidRPr="007029DA">
          <w:rPr>
            <w:rStyle w:val="Hyperlink"/>
            <w:rFonts w:asciiTheme="minorHAnsi" w:hAnsiTheme="minorHAnsi"/>
            <w:sz w:val="24"/>
            <w:szCs w:val="24"/>
          </w:rPr>
          <w:t>Musopen</w:t>
        </w:r>
        <w:proofErr w:type="spellEnd"/>
      </w:hyperlink>
      <w:r w:rsidRPr="007029DA">
        <w:rPr>
          <w:rFonts w:asciiTheme="minorHAnsi" w:hAnsiTheme="minorHAnsi"/>
          <w:sz w:val="24"/>
          <w:szCs w:val="24"/>
        </w:rPr>
        <w:t>, </w:t>
      </w:r>
      <w:hyperlink r:id="rId88" w:tgtFrame="_blank" w:history="1">
        <w:r w:rsidRPr="007029DA">
          <w:rPr>
            <w:rStyle w:val="Hyperlink"/>
            <w:rFonts w:asciiTheme="minorHAnsi" w:hAnsiTheme="minorHAnsi"/>
            <w:sz w:val="24"/>
            <w:szCs w:val="24"/>
          </w:rPr>
          <w:t>American Rhetoric</w:t>
        </w:r>
      </w:hyperlink>
      <w:r w:rsidRPr="007029DA">
        <w:rPr>
          <w:rFonts w:asciiTheme="minorHAnsi" w:hAnsiTheme="minorHAnsi"/>
          <w:sz w:val="24"/>
          <w:szCs w:val="24"/>
        </w:rPr>
        <w:t>, </w:t>
      </w:r>
      <w:hyperlink r:id="rId89" w:tgtFrame="_blank" w:history="1">
        <w:r w:rsidRPr="007029DA">
          <w:rPr>
            <w:rStyle w:val="Hyperlink"/>
            <w:rFonts w:asciiTheme="minorHAnsi" w:hAnsiTheme="minorHAnsi"/>
            <w:sz w:val="24"/>
            <w:szCs w:val="24"/>
          </w:rPr>
          <w:t>LOC Sound Recordings</w:t>
        </w:r>
      </w:hyperlink>
      <w:r w:rsidRPr="007029DA">
        <w:rPr>
          <w:rFonts w:asciiTheme="minorHAnsi" w:hAnsiTheme="minorHAnsi"/>
          <w:sz w:val="24"/>
          <w:szCs w:val="24"/>
        </w:rPr>
        <w:t>, and the </w:t>
      </w:r>
      <w:hyperlink r:id="rId90" w:tgtFrame="_blank" w:history="1">
        <w:r w:rsidRPr="007029DA">
          <w:rPr>
            <w:rStyle w:val="Hyperlink"/>
            <w:rFonts w:asciiTheme="minorHAnsi" w:hAnsiTheme="minorHAnsi"/>
            <w:sz w:val="24"/>
            <w:szCs w:val="24"/>
          </w:rPr>
          <w:t>Internet Archive</w:t>
        </w:r>
      </w:hyperlink>
      <w:r w:rsidRPr="007029DA">
        <w:rPr>
          <w:rFonts w:asciiTheme="minorHAnsi" w:hAnsiTheme="minorHAnsi"/>
          <w:sz w:val="24"/>
          <w:szCs w:val="24"/>
        </w:rPr>
        <w:t xml:space="preserve">. If there is audio you want to use on YouTube, you can </w:t>
      </w:r>
      <w:hyperlink r:id="rId91" w:tgtFrame="_blank" w:history="1">
        <w:r w:rsidRPr="007029DA">
          <w:rPr>
            <w:rStyle w:val="Hyperlink"/>
            <w:rFonts w:asciiTheme="minorHAnsi" w:hAnsiTheme="minorHAnsi"/>
            <w:sz w:val="24"/>
            <w:szCs w:val="24"/>
          </w:rPr>
          <w:t>download</w:t>
        </w:r>
      </w:hyperlink>
      <w:r w:rsidRPr="007029DA">
        <w:rPr>
          <w:rFonts w:asciiTheme="minorHAnsi" w:hAnsiTheme="minorHAnsi"/>
          <w:sz w:val="24"/>
          <w:szCs w:val="24"/>
        </w:rPr>
        <w:t xml:space="preserve"> it.</w:t>
      </w:r>
    </w:p>
    <w:p w14:paraId="50BE412B" w14:textId="77777777" w:rsidR="007029DA" w:rsidRDefault="007029DA" w:rsidP="007029DA">
      <w:pPr>
        <w:pStyle w:val="NormalWeb"/>
        <w:spacing w:before="2" w:after="2"/>
        <w:rPr>
          <w:rFonts w:asciiTheme="minorHAnsi" w:hAnsiTheme="minorHAnsi"/>
          <w:sz w:val="24"/>
          <w:szCs w:val="24"/>
        </w:rPr>
      </w:pPr>
    </w:p>
    <w:p w14:paraId="45748909" w14:textId="42BC66BD"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 xml:space="preserve">You might have audio editing and production software on your computer (e.g., GarageBand), and you are welcome to use this. Otherwise, you will need to download software onto your computer or onto a Bonaventure computer. I would recommend </w:t>
      </w:r>
      <w:hyperlink r:id="rId92" w:tgtFrame="_blank" w:history="1">
        <w:r w:rsidRPr="007029DA">
          <w:rPr>
            <w:rStyle w:val="Hyperlink"/>
            <w:rFonts w:asciiTheme="minorHAnsi" w:hAnsiTheme="minorHAnsi"/>
            <w:sz w:val="24"/>
            <w:szCs w:val="24"/>
          </w:rPr>
          <w:t>Audacity</w:t>
        </w:r>
      </w:hyperlink>
      <w:r w:rsidRPr="007029DA">
        <w:rPr>
          <w:rFonts w:asciiTheme="minorHAnsi" w:hAnsiTheme="minorHAnsi"/>
          <w:sz w:val="24"/>
          <w:szCs w:val="24"/>
        </w:rPr>
        <w:t xml:space="preserve">. You might also try DJ software like </w:t>
      </w:r>
      <w:hyperlink r:id="rId93" w:tgtFrame="_blank" w:history="1">
        <w:proofErr w:type="spellStart"/>
        <w:r w:rsidRPr="007029DA">
          <w:rPr>
            <w:rStyle w:val="Hyperlink"/>
            <w:rFonts w:asciiTheme="minorHAnsi" w:hAnsiTheme="minorHAnsi"/>
            <w:sz w:val="24"/>
            <w:szCs w:val="24"/>
          </w:rPr>
          <w:t>Mixxx</w:t>
        </w:r>
        <w:proofErr w:type="spellEnd"/>
      </w:hyperlink>
      <w:r w:rsidRPr="007029DA">
        <w:rPr>
          <w:rFonts w:asciiTheme="minorHAnsi" w:hAnsiTheme="minorHAnsi"/>
          <w:sz w:val="24"/>
          <w:szCs w:val="24"/>
        </w:rPr>
        <w:t>.</w:t>
      </w:r>
    </w:p>
    <w:p w14:paraId="285BCBA5" w14:textId="77777777" w:rsidR="007029DA" w:rsidRDefault="007029DA" w:rsidP="007029DA">
      <w:pPr>
        <w:pStyle w:val="NormalWeb"/>
        <w:spacing w:before="2" w:after="2"/>
        <w:rPr>
          <w:rStyle w:val="Strong"/>
          <w:rFonts w:asciiTheme="minorHAnsi" w:hAnsiTheme="minorHAnsi"/>
          <w:sz w:val="24"/>
          <w:szCs w:val="24"/>
        </w:rPr>
      </w:pPr>
    </w:p>
    <w:p w14:paraId="22B9F138" w14:textId="2DD6E6AA" w:rsidR="007029DA" w:rsidRPr="007029DA" w:rsidRDefault="007029DA" w:rsidP="007029DA">
      <w:pPr>
        <w:pStyle w:val="NormalWeb"/>
        <w:spacing w:before="2" w:after="2"/>
        <w:rPr>
          <w:rFonts w:asciiTheme="minorHAnsi" w:hAnsiTheme="minorHAnsi"/>
          <w:sz w:val="24"/>
          <w:szCs w:val="24"/>
        </w:rPr>
      </w:pPr>
      <w:r w:rsidRPr="007029DA">
        <w:rPr>
          <w:rStyle w:val="Strong"/>
          <w:rFonts w:asciiTheme="minorHAnsi" w:hAnsiTheme="minorHAnsi"/>
          <w:sz w:val="24"/>
          <w:szCs w:val="24"/>
        </w:rPr>
        <w:t>Video</w:t>
      </w:r>
      <w:r w:rsidRPr="007029DA">
        <w:rPr>
          <w:rFonts w:asciiTheme="minorHAnsi" w:hAnsiTheme="minorHAnsi"/>
          <w:sz w:val="24"/>
          <w:szCs w:val="24"/>
        </w:rPr>
        <w:br/>
      </w:r>
      <w:proofErr w:type="spellStart"/>
      <w:r w:rsidRPr="007029DA">
        <w:rPr>
          <w:rFonts w:asciiTheme="minorHAnsi" w:hAnsiTheme="minorHAnsi"/>
          <w:sz w:val="24"/>
          <w:szCs w:val="24"/>
        </w:rPr>
        <w:t>Video</w:t>
      </w:r>
      <w:proofErr w:type="spellEnd"/>
      <w:r w:rsidRPr="007029DA">
        <w:rPr>
          <w:rFonts w:asciiTheme="minorHAnsi" w:hAnsiTheme="minorHAnsi"/>
          <w:sz w:val="24"/>
          <w:szCs w:val="24"/>
        </w:rPr>
        <w:t xml:space="preserve"> production and remixing offers an opportunity to splice together or layer different video and audio files and images. Your work could go in a few different directions. You could produce your own video; you could remix multiple videos or images and audio files to create a mashup; you could play music or a speech or other sound source over a set of videos or images; you could take various video and audio sources and combine them in a unique way to create a story or collage. One challenge will be thinking about purpose: what are you hoping to achieve here? Is this for humor, for satire or critique, something artistic? Be mindful of your purpose when you select materials and put them together.</w:t>
      </w:r>
    </w:p>
    <w:p w14:paraId="73167109" w14:textId="77777777" w:rsidR="007029DA" w:rsidRDefault="007029DA" w:rsidP="007029DA">
      <w:pPr>
        <w:pStyle w:val="NormalWeb"/>
        <w:spacing w:before="2" w:after="2"/>
        <w:rPr>
          <w:rFonts w:asciiTheme="minorHAnsi" w:hAnsiTheme="minorHAnsi"/>
          <w:sz w:val="24"/>
          <w:szCs w:val="24"/>
        </w:rPr>
      </w:pPr>
    </w:p>
    <w:p w14:paraId="5267A7BE" w14:textId="64A04225"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If you are looking for video files and images to incorporate, I would recommend checking out these sites for public domain or Creative Commons licensed materials: the </w:t>
      </w:r>
      <w:hyperlink r:id="rId94" w:tgtFrame="_blank" w:history="1">
        <w:r w:rsidRPr="007029DA">
          <w:rPr>
            <w:rStyle w:val="Hyperlink"/>
            <w:rFonts w:asciiTheme="minorHAnsi" w:hAnsiTheme="minorHAnsi"/>
            <w:sz w:val="24"/>
            <w:szCs w:val="24"/>
          </w:rPr>
          <w:t>Public Domain Review</w:t>
        </w:r>
      </w:hyperlink>
      <w:r w:rsidRPr="007029DA">
        <w:rPr>
          <w:rFonts w:asciiTheme="minorHAnsi" w:hAnsiTheme="minorHAnsi"/>
          <w:sz w:val="24"/>
          <w:szCs w:val="24"/>
        </w:rPr>
        <w:t>, the </w:t>
      </w:r>
      <w:hyperlink r:id="rId95" w:tgtFrame="_blank" w:history="1">
        <w:r w:rsidRPr="007029DA">
          <w:rPr>
            <w:rStyle w:val="Hyperlink"/>
            <w:rFonts w:asciiTheme="minorHAnsi" w:hAnsiTheme="minorHAnsi"/>
            <w:sz w:val="24"/>
            <w:szCs w:val="24"/>
          </w:rPr>
          <w:t>Internet Archive</w:t>
        </w:r>
      </w:hyperlink>
      <w:r w:rsidRPr="007029DA">
        <w:rPr>
          <w:rFonts w:asciiTheme="minorHAnsi" w:hAnsiTheme="minorHAnsi"/>
          <w:sz w:val="24"/>
          <w:szCs w:val="24"/>
        </w:rPr>
        <w:t>, </w:t>
      </w:r>
      <w:hyperlink r:id="rId96" w:tgtFrame="_blank" w:history="1">
        <w:r w:rsidRPr="007029DA">
          <w:rPr>
            <w:rStyle w:val="Hyperlink"/>
            <w:rFonts w:asciiTheme="minorHAnsi" w:hAnsiTheme="minorHAnsi"/>
            <w:sz w:val="24"/>
            <w:szCs w:val="24"/>
          </w:rPr>
          <w:t>Wikimedia Commons</w:t>
        </w:r>
      </w:hyperlink>
      <w:r w:rsidRPr="007029DA">
        <w:rPr>
          <w:rFonts w:asciiTheme="minorHAnsi" w:hAnsiTheme="minorHAnsi"/>
          <w:sz w:val="24"/>
          <w:szCs w:val="24"/>
        </w:rPr>
        <w:t>, the </w:t>
      </w:r>
      <w:hyperlink r:id="rId97" w:tgtFrame="_blank" w:history="1">
        <w:r w:rsidRPr="007029DA">
          <w:rPr>
            <w:rStyle w:val="Hyperlink"/>
            <w:rFonts w:asciiTheme="minorHAnsi" w:hAnsiTheme="minorHAnsi"/>
            <w:sz w:val="24"/>
            <w:szCs w:val="24"/>
          </w:rPr>
          <w:t>Library of Congress</w:t>
        </w:r>
      </w:hyperlink>
      <w:r w:rsidRPr="007029DA">
        <w:rPr>
          <w:rFonts w:asciiTheme="minorHAnsi" w:hAnsiTheme="minorHAnsi"/>
          <w:sz w:val="24"/>
          <w:szCs w:val="24"/>
        </w:rPr>
        <w:t>, and </w:t>
      </w:r>
      <w:hyperlink r:id="rId98" w:tgtFrame="_blank" w:history="1">
        <w:r w:rsidRPr="007029DA">
          <w:rPr>
            <w:rStyle w:val="Hyperlink"/>
            <w:rFonts w:asciiTheme="minorHAnsi" w:hAnsiTheme="minorHAnsi"/>
            <w:sz w:val="24"/>
            <w:szCs w:val="24"/>
          </w:rPr>
          <w:t>Flickr</w:t>
        </w:r>
      </w:hyperlink>
      <w:r w:rsidRPr="007029DA">
        <w:rPr>
          <w:rFonts w:asciiTheme="minorHAnsi" w:hAnsiTheme="minorHAnsi"/>
          <w:sz w:val="24"/>
          <w:szCs w:val="24"/>
        </w:rPr>
        <w:t>. Keep in mind that sites like YouTube and Flickr allow you to search for Creative Commons licensed material. On YouTube, you can select a “Creative Commons” filter on your search. On Flickr, you can do this under the </w:t>
      </w:r>
      <w:hyperlink r:id="rId99" w:tgtFrame="_blank" w:history="1">
        <w:r w:rsidRPr="007029DA">
          <w:rPr>
            <w:rStyle w:val="Hyperlink"/>
            <w:rFonts w:asciiTheme="minorHAnsi" w:hAnsiTheme="minorHAnsi"/>
            <w:sz w:val="24"/>
            <w:szCs w:val="24"/>
          </w:rPr>
          <w:t>advanced search</w:t>
        </w:r>
      </w:hyperlink>
      <w:r w:rsidRPr="007029DA">
        <w:rPr>
          <w:rFonts w:asciiTheme="minorHAnsi" w:hAnsiTheme="minorHAnsi"/>
          <w:sz w:val="24"/>
          <w:szCs w:val="24"/>
        </w:rPr>
        <w:t xml:space="preserve"> option. If there is video you want to use on YouTube, you can </w:t>
      </w:r>
      <w:hyperlink r:id="rId100" w:tgtFrame="_blank" w:history="1">
        <w:r w:rsidRPr="007029DA">
          <w:rPr>
            <w:rStyle w:val="Hyperlink"/>
            <w:rFonts w:asciiTheme="minorHAnsi" w:hAnsiTheme="minorHAnsi"/>
            <w:sz w:val="24"/>
            <w:szCs w:val="24"/>
          </w:rPr>
          <w:t>download</w:t>
        </w:r>
      </w:hyperlink>
      <w:r w:rsidRPr="007029DA">
        <w:rPr>
          <w:rFonts w:asciiTheme="minorHAnsi" w:hAnsiTheme="minorHAnsi"/>
          <w:sz w:val="24"/>
          <w:szCs w:val="24"/>
        </w:rPr>
        <w:t xml:space="preserve"> it or get a screen capture using software like </w:t>
      </w:r>
      <w:hyperlink r:id="rId101" w:history="1">
        <w:r w:rsidRPr="007029DA">
          <w:rPr>
            <w:rStyle w:val="Hyperlink"/>
            <w:rFonts w:asciiTheme="minorHAnsi" w:hAnsiTheme="minorHAnsi"/>
            <w:sz w:val="24"/>
            <w:szCs w:val="24"/>
          </w:rPr>
          <w:t>Debut</w:t>
        </w:r>
      </w:hyperlink>
      <w:r w:rsidRPr="007029DA">
        <w:rPr>
          <w:rFonts w:asciiTheme="minorHAnsi" w:hAnsiTheme="minorHAnsi"/>
          <w:sz w:val="24"/>
          <w:szCs w:val="24"/>
        </w:rPr>
        <w:t>.</w:t>
      </w:r>
    </w:p>
    <w:p w14:paraId="4CA58C91" w14:textId="77777777" w:rsidR="007029DA" w:rsidRDefault="007029DA" w:rsidP="007029DA">
      <w:pPr>
        <w:pStyle w:val="NormalWeb"/>
        <w:spacing w:before="2" w:after="2"/>
        <w:rPr>
          <w:rFonts w:asciiTheme="minorHAnsi" w:hAnsiTheme="minorHAnsi"/>
          <w:sz w:val="24"/>
          <w:szCs w:val="24"/>
        </w:rPr>
      </w:pPr>
    </w:p>
    <w:p w14:paraId="6D9AF8EA" w14:textId="3EFB602E"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 xml:space="preserve">You might have video editing and production software on your computer (e.g., iMovie or Final Cut Pro), and you are welcome to use this. Otherwise, you will need to download software onto your computer or onto a Bonaventure computer. I would recommend </w:t>
      </w:r>
      <w:hyperlink r:id="rId102" w:tgtFrame="_blank" w:history="1">
        <w:proofErr w:type="spellStart"/>
        <w:r w:rsidRPr="007029DA">
          <w:rPr>
            <w:rStyle w:val="Hyperlink"/>
            <w:rFonts w:asciiTheme="minorHAnsi" w:hAnsiTheme="minorHAnsi"/>
            <w:sz w:val="24"/>
            <w:szCs w:val="24"/>
          </w:rPr>
          <w:t>VideoPad</w:t>
        </w:r>
        <w:proofErr w:type="spellEnd"/>
      </w:hyperlink>
      <w:r w:rsidRPr="007029DA">
        <w:rPr>
          <w:rFonts w:asciiTheme="minorHAnsi" w:hAnsiTheme="minorHAnsi"/>
          <w:sz w:val="24"/>
          <w:szCs w:val="24"/>
        </w:rPr>
        <w:t xml:space="preserve"> or </w:t>
      </w:r>
      <w:hyperlink r:id="rId103" w:tgtFrame="_blank" w:history="1">
        <w:r w:rsidRPr="007029DA">
          <w:rPr>
            <w:rStyle w:val="Hyperlink"/>
            <w:rFonts w:asciiTheme="minorHAnsi" w:hAnsiTheme="minorHAnsi"/>
            <w:sz w:val="24"/>
            <w:szCs w:val="24"/>
          </w:rPr>
          <w:t>Vimeo</w:t>
        </w:r>
      </w:hyperlink>
      <w:r w:rsidRPr="007029DA">
        <w:rPr>
          <w:rFonts w:asciiTheme="minorHAnsi" w:hAnsiTheme="minorHAnsi"/>
          <w:sz w:val="24"/>
          <w:szCs w:val="24"/>
        </w:rPr>
        <w:t xml:space="preserve"> or other </w:t>
      </w:r>
      <w:hyperlink r:id="rId104" w:tgtFrame="_blank" w:history="1">
        <w:r w:rsidRPr="007029DA">
          <w:rPr>
            <w:rStyle w:val="Hyperlink"/>
            <w:rFonts w:asciiTheme="minorHAnsi" w:hAnsiTheme="minorHAnsi"/>
            <w:sz w:val="24"/>
            <w:szCs w:val="24"/>
          </w:rPr>
          <w:t>free software</w:t>
        </w:r>
      </w:hyperlink>
      <w:r w:rsidRPr="007029DA">
        <w:rPr>
          <w:rFonts w:asciiTheme="minorHAnsi" w:hAnsiTheme="minorHAnsi"/>
          <w:sz w:val="24"/>
          <w:szCs w:val="24"/>
        </w:rPr>
        <w:t>.</w:t>
      </w:r>
    </w:p>
    <w:p w14:paraId="741BDCD2" w14:textId="77777777" w:rsidR="007029DA" w:rsidRDefault="007029DA" w:rsidP="007029DA">
      <w:pPr>
        <w:pStyle w:val="NormalWeb"/>
        <w:spacing w:before="2" w:after="2"/>
        <w:rPr>
          <w:rStyle w:val="Strong"/>
          <w:rFonts w:asciiTheme="minorHAnsi" w:hAnsiTheme="minorHAnsi"/>
          <w:sz w:val="24"/>
          <w:szCs w:val="24"/>
        </w:rPr>
      </w:pPr>
    </w:p>
    <w:p w14:paraId="6D4C217D" w14:textId="060E77F0" w:rsidR="007029DA" w:rsidRPr="007029DA" w:rsidRDefault="007029DA" w:rsidP="007029DA">
      <w:pPr>
        <w:pStyle w:val="NormalWeb"/>
        <w:spacing w:before="2" w:after="2"/>
        <w:rPr>
          <w:rFonts w:asciiTheme="minorHAnsi" w:hAnsiTheme="minorHAnsi"/>
          <w:sz w:val="24"/>
          <w:szCs w:val="24"/>
        </w:rPr>
      </w:pPr>
      <w:r w:rsidRPr="007029DA">
        <w:rPr>
          <w:rStyle w:val="Strong"/>
          <w:rFonts w:asciiTheme="minorHAnsi" w:hAnsiTheme="minorHAnsi"/>
          <w:sz w:val="24"/>
          <w:szCs w:val="24"/>
        </w:rPr>
        <w:t>Images</w:t>
      </w:r>
      <w:r w:rsidRPr="007029DA">
        <w:rPr>
          <w:rFonts w:asciiTheme="minorHAnsi" w:hAnsiTheme="minorHAnsi"/>
          <w:sz w:val="24"/>
          <w:szCs w:val="24"/>
        </w:rPr>
        <w:br/>
        <w:t xml:space="preserve">For image production and remixing, we’re looking for ways to compose or repurpose images. Your work could go in a few different directions. You could produce your own images, either of yourself (toward a more radical selfie) or something else; you could create </w:t>
      </w:r>
      <w:r w:rsidRPr="007029DA">
        <w:rPr>
          <w:rFonts w:asciiTheme="minorHAnsi" w:hAnsiTheme="minorHAnsi"/>
          <w:sz w:val="24"/>
          <w:szCs w:val="24"/>
        </w:rPr>
        <w:lastRenderedPageBreak/>
        <w:t xml:space="preserve">a set of memes by taking existing memes or new images and adding your own words to them using a site like </w:t>
      </w:r>
      <w:hyperlink r:id="rId105" w:tgtFrame="_blank" w:history="1">
        <w:proofErr w:type="spellStart"/>
        <w:r w:rsidRPr="007029DA">
          <w:rPr>
            <w:rStyle w:val="Hyperlink"/>
            <w:rFonts w:asciiTheme="minorHAnsi" w:hAnsiTheme="minorHAnsi"/>
            <w:sz w:val="24"/>
            <w:szCs w:val="24"/>
          </w:rPr>
          <w:t>imgflip</w:t>
        </w:r>
        <w:proofErr w:type="spellEnd"/>
      </w:hyperlink>
      <w:r w:rsidRPr="007029DA">
        <w:rPr>
          <w:rFonts w:asciiTheme="minorHAnsi" w:hAnsiTheme="minorHAnsi"/>
          <w:sz w:val="24"/>
          <w:szCs w:val="24"/>
        </w:rPr>
        <w:t xml:space="preserve">; you could create a collage by combining a series of images and laying them out in a specific way; you can create a comic strip using a platform like </w:t>
      </w:r>
      <w:hyperlink r:id="rId106" w:tgtFrame="_blank" w:history="1">
        <w:proofErr w:type="spellStart"/>
        <w:r w:rsidRPr="007029DA">
          <w:rPr>
            <w:rStyle w:val="Hyperlink"/>
            <w:rFonts w:asciiTheme="minorHAnsi" w:hAnsiTheme="minorHAnsi"/>
            <w:sz w:val="24"/>
            <w:szCs w:val="24"/>
          </w:rPr>
          <w:t>StoryboardThat</w:t>
        </w:r>
        <w:proofErr w:type="spellEnd"/>
      </w:hyperlink>
      <w:r w:rsidRPr="007029DA">
        <w:rPr>
          <w:rFonts w:asciiTheme="minorHAnsi" w:hAnsiTheme="minorHAnsi"/>
          <w:sz w:val="24"/>
          <w:szCs w:val="24"/>
        </w:rPr>
        <w:t xml:space="preserve"> or </w:t>
      </w:r>
      <w:hyperlink r:id="rId107" w:tgtFrame="_blank" w:history="1">
        <w:proofErr w:type="spellStart"/>
        <w:r w:rsidRPr="007029DA">
          <w:rPr>
            <w:rStyle w:val="Hyperlink"/>
            <w:rFonts w:asciiTheme="minorHAnsi" w:hAnsiTheme="minorHAnsi"/>
            <w:sz w:val="24"/>
            <w:szCs w:val="24"/>
          </w:rPr>
          <w:t>Pixton</w:t>
        </w:r>
        <w:proofErr w:type="spellEnd"/>
      </w:hyperlink>
      <w:r w:rsidRPr="007029DA">
        <w:rPr>
          <w:rFonts w:asciiTheme="minorHAnsi" w:hAnsiTheme="minorHAnsi"/>
          <w:sz w:val="24"/>
          <w:szCs w:val="24"/>
        </w:rPr>
        <w:t>. One challenge will be thinking about purpose: what are you hoping to achieve here? Is this for humor, for satire or critique, something artistic? Be mindful of your purpose when you select materials and put them together.</w:t>
      </w:r>
    </w:p>
    <w:p w14:paraId="6FAB9240" w14:textId="77777777" w:rsidR="007029DA" w:rsidRDefault="007029DA" w:rsidP="007029DA">
      <w:pPr>
        <w:pStyle w:val="NormalWeb"/>
        <w:spacing w:before="2" w:after="2"/>
        <w:rPr>
          <w:rStyle w:val="Strong"/>
          <w:rFonts w:asciiTheme="minorHAnsi" w:hAnsiTheme="minorHAnsi"/>
          <w:sz w:val="24"/>
          <w:szCs w:val="24"/>
        </w:rPr>
      </w:pPr>
    </w:p>
    <w:p w14:paraId="1CADBB9D" w14:textId="6BF34BB0" w:rsidR="007029DA" w:rsidRPr="007029DA" w:rsidRDefault="007029DA" w:rsidP="007029DA">
      <w:pPr>
        <w:pStyle w:val="NormalWeb"/>
        <w:spacing w:before="2" w:after="2"/>
        <w:rPr>
          <w:rFonts w:asciiTheme="minorHAnsi" w:hAnsiTheme="minorHAnsi"/>
          <w:sz w:val="24"/>
          <w:szCs w:val="24"/>
        </w:rPr>
      </w:pPr>
      <w:r w:rsidRPr="007029DA">
        <w:rPr>
          <w:rStyle w:val="Strong"/>
          <w:rFonts w:asciiTheme="minorHAnsi" w:hAnsiTheme="minorHAnsi"/>
          <w:sz w:val="24"/>
          <w:szCs w:val="24"/>
        </w:rPr>
        <w:t>Reflection</w:t>
      </w:r>
      <w:r w:rsidRPr="007029DA">
        <w:rPr>
          <w:rFonts w:asciiTheme="minorHAnsi" w:hAnsiTheme="minorHAnsi"/>
          <w:sz w:val="24"/>
          <w:szCs w:val="24"/>
        </w:rPr>
        <w:br/>
        <w:t xml:space="preserve">Your work on the project should be organized on your website on a “A/V Project” post or page. If possible, you should embed your work on the page. For example, if you post a video to YouTube, embed the YouTube video on the page; if you create a set of memes, include the images on the page. Any work that is not embedded or linked to on this page can be submitted through email or in a class folder on </w:t>
      </w:r>
      <w:hyperlink r:id="rId108" w:tgtFrame="_blank" w:history="1">
        <w:r w:rsidRPr="007029DA">
          <w:rPr>
            <w:rStyle w:val="Hyperlink"/>
            <w:rFonts w:asciiTheme="minorHAnsi" w:hAnsiTheme="minorHAnsi"/>
            <w:sz w:val="24"/>
            <w:szCs w:val="24"/>
          </w:rPr>
          <w:t>Dropbox</w:t>
        </w:r>
      </w:hyperlink>
      <w:r w:rsidRPr="007029DA">
        <w:rPr>
          <w:rFonts w:asciiTheme="minorHAnsi" w:hAnsiTheme="minorHAnsi"/>
          <w:sz w:val="24"/>
          <w:szCs w:val="24"/>
        </w:rPr>
        <w:t>.</w:t>
      </w:r>
    </w:p>
    <w:p w14:paraId="10A1CEE5" w14:textId="77777777" w:rsidR="007029DA" w:rsidRDefault="007029DA" w:rsidP="007029DA">
      <w:pPr>
        <w:pStyle w:val="NormalWeb"/>
        <w:spacing w:before="2" w:after="2"/>
        <w:rPr>
          <w:rFonts w:asciiTheme="minorHAnsi" w:hAnsiTheme="minorHAnsi"/>
          <w:sz w:val="24"/>
          <w:szCs w:val="24"/>
        </w:rPr>
      </w:pPr>
    </w:p>
    <w:p w14:paraId="50032B9C" w14:textId="24169012"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In addition to the multimedia composition you produce, you should also post a reflection (minimum 500 words) on your class site that addresses your work on the remix. Your reflection should address the following prompts.</w:t>
      </w:r>
    </w:p>
    <w:p w14:paraId="24ACD4A4" w14:textId="77777777" w:rsidR="007029DA" w:rsidRPr="007029DA" w:rsidRDefault="007029DA" w:rsidP="00465C8F">
      <w:pPr>
        <w:numPr>
          <w:ilvl w:val="0"/>
          <w:numId w:val="18"/>
        </w:numPr>
        <w:spacing w:before="100" w:beforeAutospacing="1" w:after="100" w:afterAutospacing="1"/>
        <w:rPr>
          <w:rFonts w:asciiTheme="minorHAnsi" w:hAnsiTheme="minorHAnsi"/>
        </w:rPr>
      </w:pPr>
      <w:r w:rsidRPr="007029DA">
        <w:rPr>
          <w:rFonts w:asciiTheme="minorHAnsi" w:hAnsiTheme="minorHAnsi"/>
        </w:rPr>
        <w:t>What was the main purpose of your a/v work? What did you hope to achieve or communicate here? Where were you most successful in achieving this purpose? Least successful? Point to specific aspects of your work and explain how they add to your project.</w:t>
      </w:r>
    </w:p>
    <w:p w14:paraId="156670AC" w14:textId="77777777" w:rsidR="007029DA" w:rsidRPr="007029DA" w:rsidRDefault="007029DA" w:rsidP="00465C8F">
      <w:pPr>
        <w:numPr>
          <w:ilvl w:val="0"/>
          <w:numId w:val="18"/>
        </w:numPr>
        <w:spacing w:before="100" w:beforeAutospacing="1" w:after="100" w:afterAutospacing="1"/>
        <w:rPr>
          <w:rFonts w:asciiTheme="minorHAnsi" w:hAnsiTheme="minorHAnsi"/>
        </w:rPr>
      </w:pPr>
      <w:r w:rsidRPr="007029DA">
        <w:rPr>
          <w:rFonts w:asciiTheme="minorHAnsi" w:hAnsiTheme="minorHAnsi"/>
        </w:rPr>
        <w:t>How did you spend your time on the project? What challenges did you encounter? How would you describe the challenge of writing with audio and images? What can you do with these media that you can’t do with words?</w:t>
      </w:r>
    </w:p>
    <w:p w14:paraId="15FD28D7" w14:textId="77777777" w:rsidR="007029DA" w:rsidRPr="007029DA" w:rsidRDefault="007029DA" w:rsidP="00465C8F">
      <w:pPr>
        <w:numPr>
          <w:ilvl w:val="0"/>
          <w:numId w:val="18"/>
        </w:numPr>
        <w:spacing w:before="100" w:beforeAutospacing="1" w:after="100" w:afterAutospacing="1"/>
        <w:rPr>
          <w:rFonts w:asciiTheme="minorHAnsi" w:hAnsiTheme="minorHAnsi"/>
        </w:rPr>
      </w:pPr>
      <w:r w:rsidRPr="007029DA">
        <w:rPr>
          <w:rFonts w:asciiTheme="minorHAnsi" w:hAnsiTheme="minorHAnsi"/>
        </w:rPr>
        <w:t xml:space="preserve">Comment on your work for this project in relation to the question of </w:t>
      </w:r>
      <w:hyperlink r:id="rId109" w:tgtFrame="_blank" w:history="1">
        <w:r w:rsidRPr="007029DA">
          <w:rPr>
            <w:rStyle w:val="Hyperlink"/>
            <w:rFonts w:asciiTheme="minorHAnsi" w:hAnsiTheme="minorHAnsi"/>
          </w:rPr>
          <w:t>fair use</w:t>
        </w:r>
      </w:hyperlink>
      <w:r w:rsidRPr="007029DA">
        <w:rPr>
          <w:rFonts w:asciiTheme="minorHAnsi" w:hAnsiTheme="minorHAnsi"/>
        </w:rPr>
        <w:t>. Where did you incorporate the work of others into your project? How would you defend your use of these materials with reference to the principles of fair use?</w:t>
      </w:r>
    </w:p>
    <w:p w14:paraId="2C1475FB" w14:textId="77777777"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 xml:space="preserve">Your project should also address concerns of </w:t>
      </w:r>
      <w:hyperlink r:id="rId110" w:tgtFrame="_blank" w:history="1">
        <w:r w:rsidRPr="007029DA">
          <w:rPr>
            <w:rStyle w:val="Hyperlink"/>
            <w:rFonts w:asciiTheme="minorHAnsi" w:hAnsiTheme="minorHAnsi"/>
            <w:sz w:val="24"/>
            <w:szCs w:val="24"/>
          </w:rPr>
          <w:t>accessibility</w:t>
        </w:r>
      </w:hyperlink>
      <w:r w:rsidRPr="007029DA">
        <w:rPr>
          <w:rFonts w:asciiTheme="minorHAnsi" w:hAnsiTheme="minorHAnsi"/>
          <w:sz w:val="24"/>
          <w:szCs w:val="24"/>
        </w:rPr>
        <w:t xml:space="preserve">. If your project includes static images, you should have alt-text for these images (do this on your site, but also write-out the alt-text underneath the images so I can see your work). If your project includes audio or video recordings, you should have a </w:t>
      </w:r>
      <w:hyperlink r:id="rId111" w:tgtFrame="_blank" w:history="1">
        <w:r w:rsidRPr="007029DA">
          <w:rPr>
            <w:rStyle w:val="Hyperlink"/>
            <w:rFonts w:asciiTheme="minorHAnsi" w:hAnsiTheme="minorHAnsi"/>
            <w:sz w:val="24"/>
            <w:szCs w:val="24"/>
          </w:rPr>
          <w:t>transcript</w:t>
        </w:r>
      </w:hyperlink>
      <w:r w:rsidRPr="007029DA">
        <w:rPr>
          <w:rFonts w:asciiTheme="minorHAnsi" w:hAnsiTheme="minorHAnsi"/>
          <w:sz w:val="24"/>
          <w:szCs w:val="24"/>
        </w:rPr>
        <w:t xml:space="preserve"> (see a sample </w:t>
      </w:r>
      <w:hyperlink r:id="rId112" w:tgtFrame="_blank" w:history="1">
        <w:r w:rsidRPr="007029DA">
          <w:rPr>
            <w:rStyle w:val="Hyperlink"/>
            <w:rFonts w:asciiTheme="minorHAnsi" w:hAnsiTheme="minorHAnsi"/>
            <w:sz w:val="24"/>
            <w:szCs w:val="24"/>
          </w:rPr>
          <w:t>here</w:t>
        </w:r>
      </w:hyperlink>
      <w:r w:rsidRPr="007029DA">
        <w:rPr>
          <w:rFonts w:asciiTheme="minorHAnsi" w:hAnsiTheme="minorHAnsi"/>
          <w:sz w:val="24"/>
          <w:szCs w:val="24"/>
        </w:rPr>
        <w:t>). Depending on the length of your audio or video, you do not necessarily need to include a complete transcript. If you do not produce a transcript for the entire audio or video, your transcript should be at least a page.</w:t>
      </w:r>
    </w:p>
    <w:p w14:paraId="2C7ABDB7" w14:textId="77777777" w:rsidR="007029DA" w:rsidRDefault="007029DA" w:rsidP="007029DA">
      <w:pPr>
        <w:pStyle w:val="NormalWeb"/>
        <w:spacing w:before="2" w:after="2"/>
        <w:rPr>
          <w:rFonts w:asciiTheme="minorHAnsi" w:hAnsiTheme="minorHAnsi"/>
          <w:sz w:val="24"/>
          <w:szCs w:val="24"/>
        </w:rPr>
      </w:pPr>
    </w:p>
    <w:p w14:paraId="27FEE8AA" w14:textId="2A8ADE31"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 xml:space="preserve">Finally, </w:t>
      </w:r>
      <w:proofErr w:type="spellStart"/>
      <w:proofErr w:type="gramStart"/>
      <w:r w:rsidRPr="007029DA">
        <w:rPr>
          <w:rFonts w:asciiTheme="minorHAnsi" w:hAnsiTheme="minorHAnsi"/>
          <w:sz w:val="24"/>
          <w:szCs w:val="24"/>
        </w:rPr>
        <w:t>your</w:t>
      </w:r>
      <w:proofErr w:type="spellEnd"/>
      <w:proofErr w:type="gramEnd"/>
      <w:r w:rsidRPr="007029DA">
        <w:rPr>
          <w:rFonts w:asciiTheme="minorHAnsi" w:hAnsiTheme="minorHAnsi"/>
          <w:sz w:val="24"/>
          <w:szCs w:val="24"/>
        </w:rPr>
        <w:t xml:space="preserve"> should cite and give credit to any sources you draw on. The Purdue OWL can help us cite </w:t>
      </w:r>
      <w:hyperlink r:id="rId113" w:tgtFrame="_blank" w:history="1">
        <w:r w:rsidRPr="007029DA">
          <w:rPr>
            <w:rStyle w:val="Hyperlink"/>
            <w:rFonts w:asciiTheme="minorHAnsi" w:hAnsiTheme="minorHAnsi"/>
            <w:sz w:val="24"/>
            <w:szCs w:val="24"/>
          </w:rPr>
          <w:t>online sources</w:t>
        </w:r>
      </w:hyperlink>
      <w:r w:rsidRPr="007029DA">
        <w:rPr>
          <w:rFonts w:asciiTheme="minorHAnsi" w:hAnsiTheme="minorHAnsi"/>
          <w:sz w:val="24"/>
          <w:szCs w:val="24"/>
        </w:rPr>
        <w:t xml:space="preserve"> and </w:t>
      </w:r>
      <w:hyperlink r:id="rId114" w:tgtFrame="_blank" w:history="1">
        <w:r w:rsidRPr="007029DA">
          <w:rPr>
            <w:rStyle w:val="Hyperlink"/>
            <w:rFonts w:asciiTheme="minorHAnsi" w:hAnsiTheme="minorHAnsi"/>
            <w:sz w:val="24"/>
            <w:szCs w:val="24"/>
          </w:rPr>
          <w:t>other relevant sources</w:t>
        </w:r>
      </w:hyperlink>
      <w:r w:rsidRPr="007029DA">
        <w:rPr>
          <w:rFonts w:asciiTheme="minorHAnsi" w:hAnsiTheme="minorHAnsi"/>
          <w:sz w:val="24"/>
          <w:szCs w:val="24"/>
        </w:rPr>
        <w:t xml:space="preserve"> such as interviews, pictures, songs, etc. You can do this directly in your project (for example, including credits at the end of a video) or on your website post for the project.</w:t>
      </w:r>
    </w:p>
    <w:p w14:paraId="04C4D26C" w14:textId="281C1D76"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7FACD277" w14:textId="52E4638B" w:rsidR="007029DA" w:rsidRPr="007029DA" w:rsidRDefault="00685B1D">
      <w:pPr>
        <w:rPr>
          <w:rFonts w:asciiTheme="minorHAnsi" w:eastAsia="Times New Roman" w:hAnsiTheme="minorHAnsi"/>
          <w:b/>
          <w:bCs/>
        </w:rPr>
      </w:pPr>
      <w:r w:rsidRPr="00685B1D">
        <w:rPr>
          <w:rFonts w:asciiTheme="minorHAnsi" w:eastAsia="Times New Roman" w:hAnsiTheme="minorHAnsi"/>
          <w:b/>
          <w:bCs/>
        </w:rPr>
        <w:lastRenderedPageBreak/>
        <w:t>System Analysis</w:t>
      </w:r>
    </w:p>
    <w:p w14:paraId="29EF1C6F" w14:textId="77777777" w:rsidR="007029DA" w:rsidRPr="007029DA" w:rsidRDefault="007029DA" w:rsidP="007029DA">
      <w:pPr>
        <w:spacing w:before="100" w:beforeAutospacing="1" w:after="100" w:afterAutospacing="1"/>
        <w:rPr>
          <w:rFonts w:asciiTheme="minorHAnsi" w:eastAsia="Times New Roman" w:hAnsiTheme="minorHAnsi"/>
        </w:rPr>
      </w:pPr>
      <w:r w:rsidRPr="007029DA">
        <w:rPr>
          <w:rFonts w:asciiTheme="minorHAnsi" w:eastAsia="Times New Roman" w:hAnsiTheme="minorHAnsi"/>
        </w:rPr>
        <w:t>This assignment (minimum 800 words, posted on your website) asks you to produce an analysis that draws on concepts we have discussed and texts we have read in our Procedural Rhetoric unit and apply them to a procedural artifact – that is, anything that can be defined as a system: a game, a social media platform, or any other computer program; a conceptual system (a philosophy, religion, political party, educational system, your major, a specific class); an organization or institution (Bonaventure, the postal service, a corporation); or a mechanical system (a car, a computer, or other technology). Your analysis should address one of the following prompts or a combination of them.</w:t>
      </w:r>
    </w:p>
    <w:p w14:paraId="5522968E" w14:textId="77777777" w:rsidR="007029DA" w:rsidRPr="007029DA" w:rsidRDefault="007029DA" w:rsidP="00465C8F">
      <w:pPr>
        <w:numPr>
          <w:ilvl w:val="0"/>
          <w:numId w:val="19"/>
        </w:numPr>
        <w:spacing w:before="100" w:beforeAutospacing="1" w:after="100" w:afterAutospacing="1"/>
        <w:rPr>
          <w:rFonts w:asciiTheme="minorHAnsi" w:eastAsia="Times New Roman" w:hAnsiTheme="minorHAnsi"/>
        </w:rPr>
      </w:pPr>
      <w:r w:rsidRPr="007029DA">
        <w:rPr>
          <w:rFonts w:asciiTheme="minorHAnsi" w:eastAsia="Times New Roman" w:hAnsiTheme="minorHAnsi"/>
        </w:rPr>
        <w:t xml:space="preserve">Ian </w:t>
      </w:r>
      <w:proofErr w:type="spellStart"/>
      <w:r w:rsidRPr="007029DA">
        <w:rPr>
          <w:rFonts w:asciiTheme="minorHAnsi" w:eastAsia="Times New Roman" w:hAnsiTheme="minorHAnsi"/>
        </w:rPr>
        <w:t>Bogost’s</w:t>
      </w:r>
      <w:proofErr w:type="spellEnd"/>
      <w:r w:rsidRPr="007029DA">
        <w:rPr>
          <w:rFonts w:asciiTheme="minorHAnsi" w:eastAsia="Times New Roman" w:hAnsiTheme="minorHAnsi"/>
        </w:rPr>
        <w:t xml:space="preserve"> discussion of procedural rhetoric helps us think about how systems represent some aspect of the world and/or make an argument about how the world works, doesn’t work, or could work. Drawing on </w:t>
      </w:r>
      <w:proofErr w:type="spellStart"/>
      <w:r w:rsidRPr="007029DA">
        <w:rPr>
          <w:rFonts w:asciiTheme="minorHAnsi" w:eastAsia="Times New Roman" w:hAnsiTheme="minorHAnsi"/>
        </w:rPr>
        <w:t>Bogost</w:t>
      </w:r>
      <w:proofErr w:type="spellEnd"/>
      <w:r w:rsidRPr="007029DA">
        <w:rPr>
          <w:rFonts w:asciiTheme="minorHAnsi" w:eastAsia="Times New Roman" w:hAnsiTheme="minorHAnsi"/>
        </w:rPr>
        <w:t>, offer an analysis of a procedural artifact that addresses how it represents or makes an argument about some aspect of the world. How does the system work? What are the rules of the system? How do these rules work to make an argument about the world or represent it in some way? How does the system embody a particular ideology? In what ways is the system effective in terms of what it achieves or how it shapes our thinking about the world? What does the system leave out, obscure, or otherwise fail to address in some way?</w:t>
      </w:r>
    </w:p>
    <w:p w14:paraId="2AF6A353" w14:textId="77777777" w:rsidR="007029DA" w:rsidRPr="007029DA" w:rsidRDefault="007029DA" w:rsidP="00465C8F">
      <w:pPr>
        <w:numPr>
          <w:ilvl w:val="0"/>
          <w:numId w:val="19"/>
        </w:numPr>
        <w:spacing w:before="100" w:beforeAutospacing="1" w:after="100" w:afterAutospacing="1"/>
        <w:rPr>
          <w:rFonts w:asciiTheme="minorHAnsi" w:eastAsia="Times New Roman" w:hAnsiTheme="minorHAnsi"/>
        </w:rPr>
      </w:pPr>
      <w:r w:rsidRPr="007029DA">
        <w:rPr>
          <w:rFonts w:asciiTheme="minorHAnsi" w:eastAsia="Times New Roman" w:hAnsiTheme="minorHAnsi"/>
        </w:rPr>
        <w:t xml:space="preserve">Allison Parrish helps us think about the ethics of hacking, both in terms of computer hacking </w:t>
      </w:r>
      <w:proofErr w:type="gramStart"/>
      <w:r w:rsidRPr="007029DA">
        <w:rPr>
          <w:rFonts w:asciiTheme="minorHAnsi" w:eastAsia="Times New Roman" w:hAnsiTheme="minorHAnsi"/>
        </w:rPr>
        <w:t>and also</w:t>
      </w:r>
      <w:proofErr w:type="gramEnd"/>
      <w:r w:rsidRPr="007029DA">
        <w:rPr>
          <w:rFonts w:asciiTheme="minorHAnsi" w:eastAsia="Times New Roman" w:hAnsiTheme="minorHAnsi"/>
        </w:rPr>
        <w:t xml:space="preserve"> any other way that we can modify a system. Drawing on Parrish, analyze the ethics of a specific procedural artifact using her main questions. Who gets to use this system or technology? Who is left out? How does the system facilitate or hinder access? What data and information does the system draw on? Whose labor produced this information and what </w:t>
      </w:r>
      <w:proofErr w:type="gramStart"/>
      <w:r w:rsidRPr="007029DA">
        <w:rPr>
          <w:rFonts w:asciiTheme="minorHAnsi" w:eastAsia="Times New Roman" w:hAnsiTheme="minorHAnsi"/>
        </w:rPr>
        <w:t>biases</w:t>
      </w:r>
      <w:proofErr w:type="gramEnd"/>
      <w:r w:rsidRPr="007029DA">
        <w:rPr>
          <w:rFonts w:asciiTheme="minorHAnsi" w:eastAsia="Times New Roman" w:hAnsiTheme="minorHAnsi"/>
        </w:rPr>
        <w:t xml:space="preserve"> and assumptions are built into it? And what do the data leave out? What systems of authority are enacted by the system? What kind of community does the system assume? What community does the system invite or allow for?</w:t>
      </w:r>
    </w:p>
    <w:p w14:paraId="79B9FF81" w14:textId="7BCCECFE" w:rsidR="00685B1D" w:rsidRPr="00685B1D" w:rsidRDefault="00685B1D">
      <w:pPr>
        <w:rPr>
          <w:rFonts w:asciiTheme="minorHAnsi" w:eastAsia="Times New Roman" w:hAnsiTheme="minorHAnsi"/>
          <w:b/>
          <w:bCs/>
        </w:rPr>
      </w:pPr>
      <w:r w:rsidRPr="00685B1D">
        <w:rPr>
          <w:rFonts w:asciiTheme="minorHAnsi" w:eastAsia="Times New Roman" w:hAnsiTheme="minorHAnsi"/>
          <w:b/>
          <w:bCs/>
        </w:rPr>
        <w:br w:type="page"/>
      </w:r>
    </w:p>
    <w:p w14:paraId="69769CBA" w14:textId="528571F0" w:rsidR="00685B1D" w:rsidRPr="00685B1D" w:rsidRDefault="00685B1D" w:rsidP="008B0CBA">
      <w:pPr>
        <w:rPr>
          <w:rFonts w:asciiTheme="minorHAnsi" w:eastAsia="Times New Roman" w:hAnsiTheme="minorHAnsi"/>
          <w:b/>
          <w:bCs/>
        </w:rPr>
      </w:pPr>
      <w:r w:rsidRPr="00685B1D">
        <w:rPr>
          <w:rFonts w:asciiTheme="minorHAnsi" w:eastAsia="Times New Roman" w:hAnsiTheme="minorHAnsi"/>
          <w:b/>
          <w:bCs/>
        </w:rPr>
        <w:lastRenderedPageBreak/>
        <w:t>System Design</w:t>
      </w:r>
    </w:p>
    <w:p w14:paraId="6470ECEF" w14:textId="5B3E8A7A" w:rsidR="00685B1D" w:rsidRPr="00685B1D" w:rsidRDefault="00685B1D" w:rsidP="008B0CBA">
      <w:pPr>
        <w:rPr>
          <w:rFonts w:asciiTheme="minorHAnsi" w:eastAsia="Times New Roman" w:hAnsiTheme="minorHAnsi"/>
          <w:b/>
          <w:bCs/>
        </w:rPr>
      </w:pPr>
    </w:p>
    <w:p w14:paraId="32F0F758" w14:textId="77777777" w:rsidR="007029DA" w:rsidRPr="007029DA" w:rsidRDefault="007029DA" w:rsidP="007029DA">
      <w:pPr>
        <w:pStyle w:val="NormalWeb"/>
        <w:spacing w:before="2" w:after="2"/>
        <w:rPr>
          <w:rFonts w:asciiTheme="minorHAnsi" w:eastAsia="Times New Roman" w:hAnsiTheme="minorHAnsi"/>
          <w:sz w:val="24"/>
          <w:szCs w:val="24"/>
        </w:rPr>
      </w:pPr>
      <w:r w:rsidRPr="007029DA">
        <w:rPr>
          <w:rFonts w:asciiTheme="minorHAnsi" w:hAnsiTheme="minorHAnsi"/>
          <w:sz w:val="24"/>
          <w:szCs w:val="24"/>
        </w:rPr>
        <w:t xml:space="preserve">This project asks you to design or modify systems and to consider how systems function as persuasive and expressive modes of composition. Designing a system involves attention to procedural rhetoric, to the way that processes, rules, and logics make available and constrain possibilities for actions within a system. Following </w:t>
      </w:r>
      <w:proofErr w:type="spellStart"/>
      <w:r w:rsidRPr="007029DA">
        <w:rPr>
          <w:rFonts w:asciiTheme="minorHAnsi" w:hAnsiTheme="minorHAnsi"/>
          <w:sz w:val="24"/>
          <w:szCs w:val="24"/>
        </w:rPr>
        <w:t>Bogost</w:t>
      </w:r>
      <w:proofErr w:type="spellEnd"/>
      <w:r w:rsidRPr="007029DA">
        <w:rPr>
          <w:rFonts w:asciiTheme="minorHAnsi" w:hAnsiTheme="minorHAnsi"/>
          <w:sz w:val="24"/>
          <w:szCs w:val="24"/>
        </w:rPr>
        <w:t>, our thinking on systems here is broad and inclusive. He focuses primarily on video games but helps us think about different types of systems: conceptual, educational, political, religious, economic, mechanical, computer, etc.</w:t>
      </w:r>
    </w:p>
    <w:p w14:paraId="6D1310A5" w14:textId="77777777" w:rsidR="007029DA" w:rsidRDefault="007029DA" w:rsidP="007029DA">
      <w:pPr>
        <w:pStyle w:val="NormalWeb"/>
        <w:spacing w:before="2" w:after="2"/>
        <w:rPr>
          <w:rFonts w:asciiTheme="minorHAnsi" w:hAnsiTheme="minorHAnsi"/>
          <w:sz w:val="24"/>
          <w:szCs w:val="24"/>
        </w:rPr>
      </w:pPr>
    </w:p>
    <w:p w14:paraId="614DCC00" w14:textId="40C55322"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 xml:space="preserve">Using procedural rhetoric to design a system can be a way of making an argument about how the world works (or how it could, should, or doesn’t work). It is also a way to facilitate different types of actions, activities, social practices, and social relations. For example, when I design a course about Writing in Digital Environments, I’m making an argument of sorts about how the field works and what sort of practices are important. The assignments make available </w:t>
      </w:r>
      <w:proofErr w:type="gramStart"/>
      <w:r w:rsidRPr="007029DA">
        <w:rPr>
          <w:rFonts w:asciiTheme="minorHAnsi" w:hAnsiTheme="minorHAnsi"/>
          <w:sz w:val="24"/>
          <w:szCs w:val="24"/>
        </w:rPr>
        <w:t>particular experiences</w:t>
      </w:r>
      <w:proofErr w:type="gramEnd"/>
      <w:r w:rsidRPr="007029DA">
        <w:rPr>
          <w:rFonts w:asciiTheme="minorHAnsi" w:hAnsiTheme="minorHAnsi"/>
          <w:sz w:val="24"/>
          <w:szCs w:val="24"/>
        </w:rPr>
        <w:t>, modes of writing, and possibilities for interacting with others. Any given system works in this way: systems encourage us to adopt certain types of values, perspectives, behaviors and actions, and relationships.</w:t>
      </w:r>
    </w:p>
    <w:p w14:paraId="38A059D0" w14:textId="77777777" w:rsidR="007029DA" w:rsidRDefault="007029DA" w:rsidP="007029DA">
      <w:pPr>
        <w:pStyle w:val="NormalWeb"/>
        <w:spacing w:before="2" w:after="2"/>
        <w:rPr>
          <w:rFonts w:asciiTheme="minorHAnsi" w:hAnsiTheme="minorHAnsi"/>
          <w:sz w:val="24"/>
          <w:szCs w:val="24"/>
        </w:rPr>
      </w:pPr>
    </w:p>
    <w:p w14:paraId="0097FE76" w14:textId="0F728D38"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 xml:space="preserve">To take up this notion of procedural rhetoric and the challenge of designing systems, this project consists of two parts: producing a </w:t>
      </w:r>
      <w:hyperlink r:id="rId115" w:tgtFrame="_blank" w:history="1">
        <w:r w:rsidRPr="007029DA">
          <w:rPr>
            <w:rStyle w:val="Hyperlink"/>
            <w:rFonts w:asciiTheme="minorHAnsi" w:hAnsiTheme="minorHAnsi"/>
            <w:sz w:val="24"/>
            <w:szCs w:val="24"/>
          </w:rPr>
          <w:t>Twine</w:t>
        </w:r>
      </w:hyperlink>
      <w:r w:rsidRPr="007029DA">
        <w:rPr>
          <w:rFonts w:asciiTheme="minorHAnsi" w:hAnsiTheme="minorHAnsi"/>
          <w:sz w:val="24"/>
          <w:szCs w:val="24"/>
        </w:rPr>
        <w:t xml:space="preserve"> text (which can be thought of as a game or interactive fiction) and designing or modifying a system. Your work should be organized on a post or page on your class site. The project includes a reflection and thus involves at least some writing. The rest of your project might also be written (describing the system and how it works), but it might involve other types of artifacts as well: game pieces or other relevant materials, art that shows how the system works, artifacts produced using game software like </w:t>
      </w:r>
      <w:hyperlink r:id="rId116" w:tgtFrame="_blank" w:history="1">
        <w:proofErr w:type="spellStart"/>
        <w:r w:rsidRPr="007029DA">
          <w:rPr>
            <w:rStyle w:val="Hyperlink"/>
            <w:rFonts w:asciiTheme="minorHAnsi" w:hAnsiTheme="minorHAnsi"/>
            <w:sz w:val="24"/>
            <w:szCs w:val="24"/>
          </w:rPr>
          <w:t>Buildbox</w:t>
        </w:r>
        <w:proofErr w:type="spellEnd"/>
      </w:hyperlink>
      <w:r w:rsidRPr="007029DA">
        <w:rPr>
          <w:rFonts w:asciiTheme="minorHAnsi" w:hAnsiTheme="minorHAnsi"/>
          <w:sz w:val="24"/>
          <w:szCs w:val="24"/>
        </w:rPr>
        <w:t xml:space="preserve">, </w:t>
      </w:r>
      <w:hyperlink r:id="rId117" w:tgtFrame="_blank" w:history="1">
        <w:proofErr w:type="spellStart"/>
        <w:r w:rsidRPr="007029DA">
          <w:rPr>
            <w:rStyle w:val="Hyperlink"/>
            <w:rFonts w:asciiTheme="minorHAnsi" w:hAnsiTheme="minorHAnsi"/>
            <w:sz w:val="24"/>
            <w:szCs w:val="24"/>
          </w:rPr>
          <w:t>Gamefroot</w:t>
        </w:r>
        <w:proofErr w:type="spellEnd"/>
      </w:hyperlink>
      <w:r w:rsidRPr="007029DA">
        <w:rPr>
          <w:rFonts w:asciiTheme="minorHAnsi" w:hAnsiTheme="minorHAnsi"/>
          <w:sz w:val="24"/>
          <w:szCs w:val="24"/>
        </w:rPr>
        <w:t xml:space="preserve">, or </w:t>
      </w:r>
      <w:hyperlink r:id="rId118" w:tgtFrame="_blank" w:history="1">
        <w:proofErr w:type="spellStart"/>
        <w:r w:rsidRPr="007029DA">
          <w:rPr>
            <w:rStyle w:val="Hyperlink"/>
            <w:rFonts w:asciiTheme="minorHAnsi" w:hAnsiTheme="minorHAnsi"/>
            <w:sz w:val="24"/>
            <w:szCs w:val="24"/>
          </w:rPr>
          <w:t>Flowlab</w:t>
        </w:r>
        <w:proofErr w:type="spellEnd"/>
      </w:hyperlink>
      <w:r w:rsidRPr="007029DA">
        <w:rPr>
          <w:rFonts w:asciiTheme="minorHAnsi" w:hAnsiTheme="minorHAnsi"/>
          <w:sz w:val="24"/>
          <w:szCs w:val="24"/>
        </w:rPr>
        <w:t>.</w:t>
      </w:r>
    </w:p>
    <w:p w14:paraId="3F0EAEA3" w14:textId="77777777" w:rsidR="007029DA" w:rsidRDefault="007029DA" w:rsidP="007029DA">
      <w:pPr>
        <w:pStyle w:val="NormalWeb"/>
        <w:spacing w:before="2" w:after="2"/>
        <w:rPr>
          <w:rStyle w:val="Strong"/>
          <w:rFonts w:asciiTheme="minorHAnsi" w:hAnsiTheme="minorHAnsi"/>
          <w:sz w:val="24"/>
          <w:szCs w:val="24"/>
        </w:rPr>
      </w:pPr>
    </w:p>
    <w:p w14:paraId="62099BE7" w14:textId="7AA24A70" w:rsidR="007029DA" w:rsidRPr="007029DA" w:rsidRDefault="007029DA" w:rsidP="007029DA">
      <w:pPr>
        <w:pStyle w:val="NormalWeb"/>
        <w:spacing w:before="2" w:after="2"/>
        <w:rPr>
          <w:rFonts w:asciiTheme="minorHAnsi" w:hAnsiTheme="minorHAnsi"/>
          <w:sz w:val="24"/>
          <w:szCs w:val="24"/>
        </w:rPr>
      </w:pPr>
      <w:r w:rsidRPr="007029DA">
        <w:rPr>
          <w:rStyle w:val="Strong"/>
          <w:rFonts w:asciiTheme="minorHAnsi" w:hAnsiTheme="minorHAnsi"/>
          <w:sz w:val="24"/>
          <w:szCs w:val="24"/>
        </w:rPr>
        <w:t>Part One: Twine</w:t>
      </w:r>
      <w:r w:rsidRPr="007029DA">
        <w:rPr>
          <w:rFonts w:asciiTheme="minorHAnsi" w:hAnsiTheme="minorHAnsi"/>
          <w:sz w:val="24"/>
          <w:szCs w:val="24"/>
        </w:rPr>
        <w:br/>
        <w:t xml:space="preserve">The first part of the project asks you to produce a </w:t>
      </w:r>
      <w:hyperlink r:id="rId119" w:tgtFrame="_blank" w:history="1">
        <w:r w:rsidRPr="007029DA">
          <w:rPr>
            <w:rStyle w:val="Hyperlink"/>
            <w:rFonts w:asciiTheme="minorHAnsi" w:hAnsiTheme="minorHAnsi"/>
            <w:sz w:val="24"/>
            <w:szCs w:val="24"/>
          </w:rPr>
          <w:t>Twine</w:t>
        </w:r>
      </w:hyperlink>
      <w:r w:rsidRPr="007029DA">
        <w:rPr>
          <w:rFonts w:asciiTheme="minorHAnsi" w:hAnsiTheme="minorHAnsi"/>
          <w:sz w:val="24"/>
          <w:szCs w:val="24"/>
        </w:rPr>
        <w:t xml:space="preserve"> text, which will consist of a series of screens with text and hyperlinks. You are welcome to think of your work on Twine as a game, a model or representation of a </w:t>
      </w:r>
      <w:proofErr w:type="gramStart"/>
      <w:r w:rsidRPr="007029DA">
        <w:rPr>
          <w:rFonts w:asciiTheme="minorHAnsi" w:hAnsiTheme="minorHAnsi"/>
          <w:sz w:val="24"/>
          <w:szCs w:val="24"/>
        </w:rPr>
        <w:t>real world</w:t>
      </w:r>
      <w:proofErr w:type="gramEnd"/>
      <w:r w:rsidRPr="007029DA">
        <w:rPr>
          <w:rFonts w:asciiTheme="minorHAnsi" w:hAnsiTheme="minorHAnsi"/>
          <w:sz w:val="24"/>
          <w:szCs w:val="24"/>
        </w:rPr>
        <w:t xml:space="preserve"> system, interactive fiction or other creative work, or anything else along these lines. Your work on Twine might be connected to your work on the System Design/Modification, or it can be entirely separate. See the Twine </w:t>
      </w:r>
      <w:hyperlink r:id="rId120" w:tgtFrame="_blank" w:history="1">
        <w:r w:rsidRPr="007029DA">
          <w:rPr>
            <w:rStyle w:val="Hyperlink"/>
            <w:rFonts w:asciiTheme="minorHAnsi" w:hAnsiTheme="minorHAnsi"/>
            <w:sz w:val="24"/>
            <w:szCs w:val="24"/>
          </w:rPr>
          <w:t>Cookbook</w:t>
        </w:r>
      </w:hyperlink>
      <w:r w:rsidRPr="007029DA">
        <w:rPr>
          <w:rFonts w:asciiTheme="minorHAnsi" w:hAnsiTheme="minorHAnsi"/>
          <w:sz w:val="24"/>
          <w:szCs w:val="24"/>
        </w:rPr>
        <w:t xml:space="preserve"> for further instructions on how to use the platform. You can submit your Twine work by </w:t>
      </w:r>
      <w:hyperlink r:id="rId121" w:tgtFrame="_blank" w:history="1">
        <w:r w:rsidRPr="007029DA">
          <w:rPr>
            <w:rStyle w:val="Hyperlink"/>
            <w:rFonts w:asciiTheme="minorHAnsi" w:hAnsiTheme="minorHAnsi"/>
            <w:sz w:val="24"/>
            <w:szCs w:val="24"/>
          </w:rPr>
          <w:t>publishing</w:t>
        </w:r>
      </w:hyperlink>
      <w:r w:rsidRPr="007029DA">
        <w:rPr>
          <w:rFonts w:asciiTheme="minorHAnsi" w:hAnsiTheme="minorHAnsi"/>
          <w:sz w:val="24"/>
          <w:szCs w:val="24"/>
        </w:rPr>
        <w:t xml:space="preserve"> it on Itch.io and sharing the link or by sharing the html file (“Publish to file”).</w:t>
      </w:r>
    </w:p>
    <w:p w14:paraId="2A629C4C" w14:textId="77777777" w:rsidR="007029DA" w:rsidRDefault="007029DA" w:rsidP="007029DA">
      <w:pPr>
        <w:pStyle w:val="NormalWeb"/>
        <w:spacing w:before="2" w:after="2"/>
        <w:rPr>
          <w:rStyle w:val="Strong"/>
          <w:rFonts w:asciiTheme="minorHAnsi" w:hAnsiTheme="minorHAnsi"/>
          <w:sz w:val="24"/>
          <w:szCs w:val="24"/>
        </w:rPr>
      </w:pPr>
    </w:p>
    <w:p w14:paraId="25AEDF1D" w14:textId="314E781C" w:rsidR="007029DA" w:rsidRPr="007029DA" w:rsidRDefault="007029DA" w:rsidP="007029DA">
      <w:pPr>
        <w:pStyle w:val="NormalWeb"/>
        <w:spacing w:before="2" w:after="2"/>
        <w:rPr>
          <w:rFonts w:asciiTheme="minorHAnsi" w:hAnsiTheme="minorHAnsi"/>
          <w:sz w:val="24"/>
          <w:szCs w:val="24"/>
        </w:rPr>
      </w:pPr>
      <w:r w:rsidRPr="007029DA">
        <w:rPr>
          <w:rStyle w:val="Strong"/>
          <w:rFonts w:asciiTheme="minorHAnsi" w:hAnsiTheme="minorHAnsi"/>
          <w:sz w:val="24"/>
          <w:szCs w:val="24"/>
        </w:rPr>
        <w:t>Part Two: System Design or Modification</w:t>
      </w:r>
    </w:p>
    <w:p w14:paraId="7F45EF7D" w14:textId="77777777" w:rsidR="007029DA" w:rsidRDefault="007029DA" w:rsidP="007029DA">
      <w:pPr>
        <w:pStyle w:val="NormalWeb"/>
        <w:spacing w:before="2" w:after="2"/>
        <w:rPr>
          <w:rStyle w:val="Strong"/>
          <w:rFonts w:asciiTheme="minorHAnsi" w:hAnsiTheme="minorHAnsi"/>
          <w:i/>
          <w:iCs/>
          <w:sz w:val="24"/>
          <w:szCs w:val="24"/>
        </w:rPr>
      </w:pPr>
    </w:p>
    <w:p w14:paraId="40B21395" w14:textId="2412C616" w:rsidR="007029DA" w:rsidRPr="007029DA" w:rsidRDefault="007029DA" w:rsidP="007029DA">
      <w:pPr>
        <w:pStyle w:val="NormalWeb"/>
        <w:spacing w:before="2" w:after="2"/>
        <w:rPr>
          <w:rFonts w:asciiTheme="minorHAnsi" w:hAnsiTheme="minorHAnsi"/>
          <w:sz w:val="24"/>
          <w:szCs w:val="24"/>
        </w:rPr>
      </w:pPr>
      <w:r w:rsidRPr="007029DA">
        <w:rPr>
          <w:rStyle w:val="Strong"/>
          <w:rFonts w:asciiTheme="minorHAnsi" w:hAnsiTheme="minorHAnsi"/>
          <w:i/>
          <w:iCs/>
          <w:sz w:val="24"/>
          <w:szCs w:val="24"/>
        </w:rPr>
        <w:t>System Design</w:t>
      </w:r>
      <w:r w:rsidRPr="007029DA">
        <w:rPr>
          <w:rFonts w:asciiTheme="minorHAnsi" w:hAnsiTheme="minorHAnsi"/>
          <w:sz w:val="24"/>
          <w:szCs w:val="24"/>
        </w:rPr>
        <w:br/>
        <w:t>For this approach to the project, you would design a new system. Following our readings, this system can represent or make an argument about how some aspect of the world works (</w:t>
      </w:r>
      <w:proofErr w:type="gramStart"/>
      <w:r w:rsidRPr="007029DA">
        <w:rPr>
          <w:rFonts w:asciiTheme="minorHAnsi" w:hAnsiTheme="minorHAnsi"/>
          <w:sz w:val="24"/>
          <w:szCs w:val="24"/>
        </w:rPr>
        <w:t>procedural</w:t>
      </w:r>
      <w:proofErr w:type="gramEnd"/>
      <w:r w:rsidRPr="007029DA">
        <w:rPr>
          <w:rFonts w:asciiTheme="minorHAnsi" w:hAnsiTheme="minorHAnsi"/>
          <w:sz w:val="24"/>
          <w:szCs w:val="24"/>
        </w:rPr>
        <w:t xml:space="preserve"> rhetoric), create a new system with its unique set of social practices and codes, </w:t>
      </w:r>
      <w:r w:rsidRPr="007029DA">
        <w:rPr>
          <w:rFonts w:asciiTheme="minorHAnsi" w:hAnsiTheme="minorHAnsi"/>
          <w:sz w:val="24"/>
          <w:szCs w:val="24"/>
        </w:rPr>
        <w:lastRenderedPageBreak/>
        <w:t>or create a particular sort of experience. While you need not be limited by these suggestions, here are some of the main possibilities that come to mind:</w:t>
      </w:r>
    </w:p>
    <w:p w14:paraId="0AA60FE0" w14:textId="77777777" w:rsidR="007029DA" w:rsidRPr="007029DA" w:rsidRDefault="007029DA" w:rsidP="00465C8F">
      <w:pPr>
        <w:numPr>
          <w:ilvl w:val="0"/>
          <w:numId w:val="20"/>
        </w:numPr>
        <w:spacing w:before="100" w:beforeAutospacing="1" w:after="100" w:afterAutospacing="1"/>
        <w:rPr>
          <w:rFonts w:asciiTheme="minorHAnsi" w:hAnsiTheme="minorHAnsi"/>
        </w:rPr>
      </w:pPr>
      <w:r w:rsidRPr="007029DA">
        <w:rPr>
          <w:rFonts w:asciiTheme="minorHAnsi" w:hAnsiTheme="minorHAnsi"/>
        </w:rPr>
        <w:t>Create a game. Describe your vision for a game in specific detail. You could also do this for any other sort of computer program: an app, a social media platform, a piece of software. Your design should consider the following sorts of questions: What is the game about? What are the rules of the game? What sort of decisions or actions do players have to take? Is there a narrative or characters? What does the game consist of materially? Cards, game pieces, game board, etc.? If it’s a video game, what does it look like?</w:t>
      </w:r>
    </w:p>
    <w:p w14:paraId="1FBBC890" w14:textId="77777777" w:rsidR="007029DA" w:rsidRPr="007029DA" w:rsidRDefault="007029DA" w:rsidP="00465C8F">
      <w:pPr>
        <w:numPr>
          <w:ilvl w:val="0"/>
          <w:numId w:val="20"/>
        </w:numPr>
        <w:spacing w:before="100" w:beforeAutospacing="1" w:after="100" w:afterAutospacing="1"/>
        <w:rPr>
          <w:rFonts w:asciiTheme="minorHAnsi" w:hAnsiTheme="minorHAnsi"/>
        </w:rPr>
      </w:pPr>
      <w:r w:rsidRPr="007029DA">
        <w:rPr>
          <w:rFonts w:asciiTheme="minorHAnsi" w:hAnsiTheme="minorHAnsi"/>
        </w:rPr>
        <w:t xml:space="preserve">Design an institution or organization. This approach involves thinking about how institutions (educational, political, economic, religious) and organizations (student organizations, community organizations, volunteer organizations, charity organizations) function as systems. Your design should consider the following sorts of questions: What do you want to achieve through this institution or organization? How does this institution or organization embody a departure and improvement upon existing institutions and organizations? What values, priorities, and assumptions motivate the thinking behind this institution or organization? What does participation in this institution or organization entail? What practices and activities do people engage in? What rules, logics, and processes guide these practices? Your thinking on the institution or organization should also have a visual design component. What would this institution or organization look like? Think about possible points of comparison here – existing universities, capitols and palaces, </w:t>
      </w:r>
      <w:proofErr w:type="gramStart"/>
      <w:r w:rsidRPr="007029DA">
        <w:rPr>
          <w:rFonts w:asciiTheme="minorHAnsi" w:hAnsiTheme="minorHAnsi"/>
        </w:rPr>
        <w:t>churches</w:t>
      </w:r>
      <w:proofErr w:type="gramEnd"/>
      <w:r w:rsidRPr="007029DA">
        <w:rPr>
          <w:rFonts w:asciiTheme="minorHAnsi" w:hAnsiTheme="minorHAnsi"/>
        </w:rPr>
        <w:t xml:space="preserve"> and temples, etc. How does the visual and material manifestation of the institution or organization complement it conceptually?</w:t>
      </w:r>
    </w:p>
    <w:p w14:paraId="0209FB08" w14:textId="77777777" w:rsidR="007029DA" w:rsidRPr="007029DA" w:rsidRDefault="007029DA" w:rsidP="00465C8F">
      <w:pPr>
        <w:numPr>
          <w:ilvl w:val="0"/>
          <w:numId w:val="20"/>
        </w:numPr>
        <w:spacing w:before="100" w:beforeAutospacing="1" w:after="100" w:afterAutospacing="1"/>
        <w:rPr>
          <w:rFonts w:asciiTheme="minorHAnsi" w:hAnsiTheme="minorHAnsi"/>
        </w:rPr>
      </w:pPr>
      <w:r w:rsidRPr="007029DA">
        <w:rPr>
          <w:rFonts w:asciiTheme="minorHAnsi" w:hAnsiTheme="minorHAnsi"/>
        </w:rPr>
        <w:t>Design a major, a class, or an assignment. This approach asks you to think about how educational systems are designed, how they make available a possibility space that students get to “play” in. If you want to design a major or a class or assignment, you can take up any subject matter or goal. Explain how the major or class or assignment works, what work is involved, and what the purpose is.</w:t>
      </w:r>
    </w:p>
    <w:p w14:paraId="53F016A8" w14:textId="77777777" w:rsidR="007029DA" w:rsidRPr="007029DA" w:rsidRDefault="007029DA" w:rsidP="007029DA">
      <w:pPr>
        <w:pStyle w:val="NormalWeb"/>
        <w:spacing w:before="2" w:after="2"/>
        <w:rPr>
          <w:rFonts w:asciiTheme="minorHAnsi" w:hAnsiTheme="minorHAnsi"/>
          <w:sz w:val="24"/>
          <w:szCs w:val="24"/>
        </w:rPr>
      </w:pPr>
      <w:r w:rsidRPr="007029DA">
        <w:rPr>
          <w:rStyle w:val="Strong"/>
          <w:rFonts w:asciiTheme="minorHAnsi" w:hAnsiTheme="minorHAnsi"/>
          <w:i/>
          <w:iCs/>
          <w:sz w:val="24"/>
          <w:szCs w:val="24"/>
        </w:rPr>
        <w:t>System Modification</w:t>
      </w:r>
      <w:r w:rsidRPr="007029DA">
        <w:rPr>
          <w:rFonts w:asciiTheme="minorHAnsi" w:hAnsiTheme="minorHAnsi"/>
          <w:sz w:val="24"/>
          <w:szCs w:val="24"/>
        </w:rPr>
        <w:br/>
        <w:t xml:space="preserve">For this approach to the project, you would propose modifications to an existing system. This modification can occur with any aspect of the system, but it should substantially change how the system works. For example, this </w:t>
      </w:r>
      <w:hyperlink r:id="rId122" w:tgtFrame="_blank" w:history="1">
        <w:r w:rsidRPr="007029DA">
          <w:rPr>
            <w:rStyle w:val="Hyperlink"/>
            <w:rFonts w:asciiTheme="minorHAnsi" w:hAnsiTheme="minorHAnsi"/>
            <w:sz w:val="24"/>
            <w:szCs w:val="24"/>
          </w:rPr>
          <w:t>Monopoly mod</w:t>
        </w:r>
      </w:hyperlink>
      <w:r w:rsidRPr="007029DA">
        <w:rPr>
          <w:rFonts w:asciiTheme="minorHAnsi" w:hAnsiTheme="minorHAnsi"/>
          <w:sz w:val="24"/>
          <w:szCs w:val="24"/>
        </w:rPr>
        <w:t xml:space="preserve"> changes how the game is played in order to represent structural inequality; “Cards Against Humanity” plays with the same rules as “Apples to Apples,” but the different content on the cards makes for a more risqué and adult-themed playing experience. If we think about religious systems, Protestantism works as a modification of Catholicism.</w:t>
      </w:r>
    </w:p>
    <w:p w14:paraId="0A02C338" w14:textId="77777777" w:rsidR="007029DA" w:rsidRDefault="007029DA" w:rsidP="007029DA">
      <w:pPr>
        <w:pStyle w:val="NormalWeb"/>
        <w:spacing w:before="2" w:after="2"/>
        <w:rPr>
          <w:rFonts w:asciiTheme="minorHAnsi" w:hAnsiTheme="minorHAnsi"/>
          <w:sz w:val="24"/>
          <w:szCs w:val="24"/>
        </w:rPr>
      </w:pPr>
    </w:p>
    <w:p w14:paraId="3CA20014" w14:textId="390182C6" w:rsidR="007029DA" w:rsidRPr="007029DA" w:rsidRDefault="007029DA" w:rsidP="007029DA">
      <w:pPr>
        <w:pStyle w:val="NormalWeb"/>
        <w:spacing w:before="2" w:after="2"/>
        <w:rPr>
          <w:rFonts w:asciiTheme="minorHAnsi" w:hAnsiTheme="minorHAnsi"/>
          <w:sz w:val="24"/>
          <w:szCs w:val="24"/>
        </w:rPr>
      </w:pPr>
      <w:r w:rsidRPr="007029DA">
        <w:rPr>
          <w:rFonts w:asciiTheme="minorHAnsi" w:hAnsiTheme="minorHAnsi"/>
          <w:sz w:val="24"/>
          <w:szCs w:val="24"/>
        </w:rPr>
        <w:t xml:space="preserve">Depending on the nature of the system you are modifying and the modifications themselves, your submission for this approach could take on a few different forms. Most likely, you will capture the modification in writing. For example, if you are changing the rules of a game, your submission should include a formal overview of the new rules. If you want to modify a video game, your write-up should describe in detail how the modification would work if we had the resources to </w:t>
      </w:r>
      <w:proofErr w:type="gramStart"/>
      <w:r w:rsidRPr="007029DA">
        <w:rPr>
          <w:rFonts w:asciiTheme="minorHAnsi" w:hAnsiTheme="minorHAnsi"/>
          <w:sz w:val="24"/>
          <w:szCs w:val="24"/>
        </w:rPr>
        <w:t>actually change</w:t>
      </w:r>
      <w:proofErr w:type="gramEnd"/>
      <w:r w:rsidRPr="007029DA">
        <w:rPr>
          <w:rFonts w:asciiTheme="minorHAnsi" w:hAnsiTheme="minorHAnsi"/>
          <w:sz w:val="24"/>
          <w:szCs w:val="24"/>
        </w:rPr>
        <w:t xml:space="preserve"> the game. If you are proposing </w:t>
      </w:r>
      <w:r w:rsidRPr="007029DA">
        <w:rPr>
          <w:rFonts w:asciiTheme="minorHAnsi" w:hAnsiTheme="minorHAnsi"/>
          <w:sz w:val="24"/>
          <w:szCs w:val="24"/>
        </w:rPr>
        <w:lastRenderedPageBreak/>
        <w:t>changes to Bonaventure’s general education curriculum, you should describe the changes in detail and explain how they will work. But there are also possibilities for going beyond simply writing up and describing the modification, such as designing game pieces, making art or maps, or producing any other relevant materials.</w:t>
      </w:r>
    </w:p>
    <w:p w14:paraId="77339684" w14:textId="77777777" w:rsidR="007029DA" w:rsidRDefault="007029DA" w:rsidP="007029DA">
      <w:pPr>
        <w:pStyle w:val="NormalWeb"/>
        <w:spacing w:before="2" w:after="2"/>
        <w:rPr>
          <w:rStyle w:val="Strong"/>
          <w:rFonts w:asciiTheme="minorHAnsi" w:hAnsiTheme="minorHAnsi"/>
          <w:sz w:val="24"/>
          <w:szCs w:val="24"/>
        </w:rPr>
      </w:pPr>
    </w:p>
    <w:p w14:paraId="2DE9CFF7" w14:textId="2707F44B" w:rsidR="007029DA" w:rsidRPr="007029DA" w:rsidRDefault="007029DA" w:rsidP="007029DA">
      <w:pPr>
        <w:pStyle w:val="NormalWeb"/>
        <w:spacing w:before="2" w:after="2"/>
        <w:rPr>
          <w:rFonts w:asciiTheme="minorHAnsi" w:hAnsiTheme="minorHAnsi"/>
          <w:sz w:val="24"/>
          <w:szCs w:val="24"/>
        </w:rPr>
      </w:pPr>
      <w:r w:rsidRPr="007029DA">
        <w:rPr>
          <w:rStyle w:val="Strong"/>
          <w:rFonts w:asciiTheme="minorHAnsi" w:hAnsiTheme="minorHAnsi"/>
          <w:sz w:val="24"/>
          <w:szCs w:val="24"/>
        </w:rPr>
        <w:t>Reflection</w:t>
      </w:r>
      <w:r w:rsidRPr="007029DA">
        <w:rPr>
          <w:rFonts w:asciiTheme="minorHAnsi" w:hAnsiTheme="minorHAnsi"/>
          <w:sz w:val="24"/>
          <w:szCs w:val="24"/>
        </w:rPr>
        <w:br/>
        <w:t xml:space="preserve">Regardless of which approach you take to the project, you should complete a project reflection (minimum 400 words) that addresses the project overall </w:t>
      </w:r>
      <w:proofErr w:type="gramStart"/>
      <w:r w:rsidRPr="007029DA">
        <w:rPr>
          <w:rFonts w:asciiTheme="minorHAnsi" w:hAnsiTheme="minorHAnsi"/>
          <w:sz w:val="24"/>
          <w:szCs w:val="24"/>
        </w:rPr>
        <w:t>and also</w:t>
      </w:r>
      <w:proofErr w:type="gramEnd"/>
      <w:r w:rsidRPr="007029DA">
        <w:rPr>
          <w:rFonts w:asciiTheme="minorHAnsi" w:hAnsiTheme="minorHAnsi"/>
          <w:sz w:val="24"/>
          <w:szCs w:val="24"/>
        </w:rPr>
        <w:t xml:space="preserve"> Parrish’s hacker questions, which help us consider the ethical aspects of our system design work. Here are the prompts:</w:t>
      </w:r>
    </w:p>
    <w:p w14:paraId="7DDC0241" w14:textId="77777777" w:rsidR="007029DA" w:rsidRPr="007029DA" w:rsidRDefault="007029DA" w:rsidP="00465C8F">
      <w:pPr>
        <w:numPr>
          <w:ilvl w:val="0"/>
          <w:numId w:val="21"/>
        </w:numPr>
        <w:spacing w:before="100" w:beforeAutospacing="1" w:after="100" w:afterAutospacing="1"/>
        <w:rPr>
          <w:rFonts w:asciiTheme="minorHAnsi" w:hAnsiTheme="minorHAnsi"/>
        </w:rPr>
      </w:pPr>
      <w:r w:rsidRPr="007029DA">
        <w:rPr>
          <w:rFonts w:asciiTheme="minorHAnsi" w:hAnsiTheme="minorHAnsi"/>
        </w:rPr>
        <w:t xml:space="preserve">Explain the rationale behind your project. Why did you design or modify the system in this </w:t>
      </w:r>
      <w:proofErr w:type="gramStart"/>
      <w:r w:rsidRPr="007029DA">
        <w:rPr>
          <w:rFonts w:asciiTheme="minorHAnsi" w:hAnsiTheme="minorHAnsi"/>
        </w:rPr>
        <w:t>particular way</w:t>
      </w:r>
      <w:proofErr w:type="gramEnd"/>
      <w:r w:rsidRPr="007029DA">
        <w:rPr>
          <w:rFonts w:asciiTheme="minorHAnsi" w:hAnsiTheme="minorHAnsi"/>
        </w:rPr>
        <w:t>? What was the purpose of your design? What did you hope to argue, model, represent, or create?</w:t>
      </w:r>
    </w:p>
    <w:p w14:paraId="7C4F7B69" w14:textId="77777777" w:rsidR="007029DA" w:rsidRPr="007029DA" w:rsidRDefault="007029DA" w:rsidP="00465C8F">
      <w:pPr>
        <w:numPr>
          <w:ilvl w:val="0"/>
          <w:numId w:val="21"/>
        </w:numPr>
        <w:spacing w:before="100" w:beforeAutospacing="1" w:after="100" w:afterAutospacing="1"/>
        <w:rPr>
          <w:rFonts w:asciiTheme="minorHAnsi" w:hAnsiTheme="minorHAnsi"/>
        </w:rPr>
      </w:pPr>
      <w:r w:rsidRPr="007029DA">
        <w:rPr>
          <w:rFonts w:asciiTheme="minorHAnsi" w:hAnsiTheme="minorHAnsi"/>
        </w:rPr>
        <w:t>Who would get to use and benefit from this system? Who gets left out? How does your design facilitate or hinder access?</w:t>
      </w:r>
    </w:p>
    <w:p w14:paraId="103E5878" w14:textId="77777777" w:rsidR="007029DA" w:rsidRPr="007029DA" w:rsidRDefault="007029DA" w:rsidP="00465C8F">
      <w:pPr>
        <w:numPr>
          <w:ilvl w:val="0"/>
          <w:numId w:val="21"/>
        </w:numPr>
        <w:spacing w:before="100" w:beforeAutospacing="1" w:after="100" w:afterAutospacing="1"/>
        <w:rPr>
          <w:rFonts w:asciiTheme="minorHAnsi" w:hAnsiTheme="minorHAnsi"/>
        </w:rPr>
      </w:pPr>
      <w:r w:rsidRPr="007029DA">
        <w:rPr>
          <w:rFonts w:asciiTheme="minorHAnsi" w:hAnsiTheme="minorHAnsi"/>
        </w:rPr>
        <w:t>What information or ideas shaped your approach to the system? What values, assumptions, and biases underlie these ideas and thus shape your system?</w:t>
      </w:r>
    </w:p>
    <w:p w14:paraId="42D4A7AB" w14:textId="77777777" w:rsidR="007029DA" w:rsidRPr="007029DA" w:rsidRDefault="007029DA" w:rsidP="00465C8F">
      <w:pPr>
        <w:numPr>
          <w:ilvl w:val="0"/>
          <w:numId w:val="21"/>
        </w:numPr>
        <w:spacing w:before="100" w:beforeAutospacing="1" w:after="100" w:afterAutospacing="1"/>
        <w:rPr>
          <w:rFonts w:asciiTheme="minorHAnsi" w:hAnsiTheme="minorHAnsi"/>
        </w:rPr>
      </w:pPr>
      <w:r w:rsidRPr="007029DA">
        <w:rPr>
          <w:rFonts w:asciiTheme="minorHAnsi" w:hAnsiTheme="minorHAnsi"/>
        </w:rPr>
        <w:t>What types of authority does your system enact or reinforce? Who has authority, and where does this authority come from? How does your system enable or restrict people?</w:t>
      </w:r>
    </w:p>
    <w:p w14:paraId="73312E2C" w14:textId="77777777" w:rsidR="007029DA" w:rsidRPr="007029DA" w:rsidRDefault="007029DA" w:rsidP="00465C8F">
      <w:pPr>
        <w:numPr>
          <w:ilvl w:val="0"/>
          <w:numId w:val="21"/>
        </w:numPr>
        <w:spacing w:before="100" w:beforeAutospacing="1" w:after="100" w:afterAutospacing="1"/>
        <w:rPr>
          <w:rFonts w:asciiTheme="minorHAnsi" w:hAnsiTheme="minorHAnsi"/>
        </w:rPr>
      </w:pPr>
      <w:r w:rsidRPr="007029DA">
        <w:rPr>
          <w:rFonts w:asciiTheme="minorHAnsi" w:hAnsiTheme="minorHAnsi"/>
        </w:rPr>
        <w:t>What kind of community does your system assume? What sort of community does your system invite or enable? How are your own personal values reflected in the system?</w:t>
      </w:r>
    </w:p>
    <w:p w14:paraId="09535B9E" w14:textId="1AD551E8" w:rsidR="00685B1D" w:rsidRPr="00685B1D" w:rsidRDefault="00685B1D">
      <w:pPr>
        <w:rPr>
          <w:rFonts w:asciiTheme="minorHAnsi" w:eastAsia="Times New Roman" w:hAnsiTheme="minorHAnsi"/>
          <w:b/>
          <w:bCs/>
        </w:rPr>
      </w:pPr>
      <w:r w:rsidRPr="00685B1D">
        <w:rPr>
          <w:rFonts w:asciiTheme="minorHAnsi" w:eastAsia="Times New Roman" w:hAnsiTheme="minorHAnsi"/>
          <w:b/>
          <w:bCs/>
        </w:rPr>
        <w:br w:type="page"/>
      </w:r>
    </w:p>
    <w:p w14:paraId="6429F0B0" w14:textId="29F13EBE" w:rsidR="008B0CBA" w:rsidRPr="00685B1D" w:rsidRDefault="008B0CBA" w:rsidP="008B0CBA">
      <w:pPr>
        <w:rPr>
          <w:rFonts w:asciiTheme="minorHAnsi" w:eastAsia="Times New Roman" w:hAnsiTheme="minorHAnsi"/>
          <w:b/>
          <w:bCs/>
        </w:rPr>
      </w:pPr>
      <w:r w:rsidRPr="00685B1D">
        <w:rPr>
          <w:rFonts w:asciiTheme="minorHAnsi" w:eastAsia="Times New Roman" w:hAnsiTheme="minorHAnsi"/>
          <w:b/>
          <w:bCs/>
        </w:rPr>
        <w:lastRenderedPageBreak/>
        <w:t>Midterm Reflection</w:t>
      </w:r>
    </w:p>
    <w:p w14:paraId="2F1C8095" w14:textId="77777777" w:rsidR="008B0CBA" w:rsidRPr="00685B1D" w:rsidRDefault="008B0CBA" w:rsidP="008B0CBA">
      <w:pPr>
        <w:pStyle w:val="NormalWeb"/>
        <w:spacing w:beforeLines="0" w:afterLines="0"/>
        <w:rPr>
          <w:rFonts w:asciiTheme="minorHAnsi" w:eastAsia="Times New Roman" w:hAnsiTheme="minorHAnsi"/>
          <w:sz w:val="24"/>
          <w:szCs w:val="24"/>
        </w:rPr>
      </w:pPr>
      <w:r w:rsidRPr="00685B1D">
        <w:rPr>
          <w:rFonts w:asciiTheme="minorHAnsi" w:hAnsiTheme="minorHAnsi"/>
          <w:sz w:val="24"/>
          <w:szCs w:val="24"/>
        </w:rPr>
        <w:t>This reflection paper (minimum 1000 words, submitted via email) gives you an opportunity to reflect on the work you have done this semester, to assess and evaluate your learning and development, and to think about ways you can continue to improve throughout the rest of the semester.</w:t>
      </w:r>
    </w:p>
    <w:p w14:paraId="04F5A17C" w14:textId="77777777" w:rsidR="008B0CBA" w:rsidRPr="00685B1D" w:rsidRDefault="008B0CBA" w:rsidP="008B0CBA">
      <w:pPr>
        <w:pStyle w:val="NormalWeb"/>
        <w:spacing w:beforeLines="0" w:afterLines="0"/>
        <w:rPr>
          <w:rFonts w:asciiTheme="minorHAnsi" w:hAnsiTheme="minorHAnsi"/>
          <w:sz w:val="24"/>
          <w:szCs w:val="24"/>
        </w:rPr>
      </w:pPr>
    </w:p>
    <w:p w14:paraId="737D9BFB" w14:textId="056EC12D"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Before you begin writing the reflection, collect all the work you have completed for our class this semester, including all writing assignments and anything you have written during our in-class activities. Review this work to get a sense for how you have done this semester, where your work has been most and least successful, what you have learned, and how you have progressed.</w:t>
      </w:r>
    </w:p>
    <w:p w14:paraId="75FD7650" w14:textId="77777777" w:rsidR="008B0CBA" w:rsidRPr="00685B1D" w:rsidRDefault="008B0CBA" w:rsidP="008B0CBA">
      <w:pPr>
        <w:pStyle w:val="NormalWeb"/>
        <w:spacing w:beforeLines="0" w:afterLines="0"/>
        <w:rPr>
          <w:rFonts w:asciiTheme="minorHAnsi" w:hAnsiTheme="minorHAnsi"/>
          <w:sz w:val="24"/>
          <w:szCs w:val="24"/>
        </w:rPr>
      </w:pPr>
    </w:p>
    <w:p w14:paraId="34D5F3CE" w14:textId="5E40C61F"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When you write the Midterm Reflection, </w:t>
      </w:r>
      <w:proofErr w:type="spellStart"/>
      <w:r w:rsidRPr="00685B1D">
        <w:rPr>
          <w:rFonts w:asciiTheme="minorHAnsi" w:hAnsiTheme="minorHAnsi"/>
          <w:sz w:val="24"/>
          <w:szCs w:val="24"/>
        </w:rPr>
        <w:t>your</w:t>
      </w:r>
      <w:proofErr w:type="spellEnd"/>
      <w:r w:rsidRPr="00685B1D">
        <w:rPr>
          <w:rFonts w:asciiTheme="minorHAnsi" w:hAnsiTheme="minorHAnsi"/>
          <w:sz w:val="24"/>
          <w:szCs w:val="24"/>
        </w:rPr>
        <w:t xml:space="preserve"> thinking should address the following prompts. Be sure to include specific examples and make direct reference to experiences you had with our writing assignments, readings, and in-class discussions and activities:</w:t>
      </w:r>
    </w:p>
    <w:p w14:paraId="0EF6F6FD" w14:textId="77777777" w:rsidR="008B0CBA" w:rsidRPr="00685B1D" w:rsidRDefault="008B0CBA" w:rsidP="00465C8F">
      <w:pPr>
        <w:numPr>
          <w:ilvl w:val="0"/>
          <w:numId w:val="2"/>
        </w:numPr>
        <w:rPr>
          <w:rFonts w:asciiTheme="minorHAnsi" w:hAnsiTheme="minorHAnsi"/>
        </w:rPr>
      </w:pPr>
      <w:r w:rsidRPr="00685B1D">
        <w:rPr>
          <w:rFonts w:asciiTheme="minorHAnsi" w:hAnsiTheme="minorHAnsi"/>
        </w:rPr>
        <w:t>How would you describe the efforts you have made this semester? Consider both the amount of effort you put into your work and how productive and effective this effort was. How much time did you spend on different aspects of the writing process – reading, researching, brainstorming, outlining, drafting, revising, etc.? Which efforts felt most productive and effective? Least so?</w:t>
      </w:r>
    </w:p>
    <w:p w14:paraId="336DF086" w14:textId="77777777" w:rsidR="008B0CBA" w:rsidRPr="00685B1D" w:rsidRDefault="008B0CBA" w:rsidP="00465C8F">
      <w:pPr>
        <w:numPr>
          <w:ilvl w:val="0"/>
          <w:numId w:val="2"/>
        </w:numPr>
        <w:rPr>
          <w:rFonts w:asciiTheme="minorHAnsi" w:hAnsiTheme="minorHAnsi"/>
        </w:rPr>
      </w:pPr>
      <w:r w:rsidRPr="00685B1D">
        <w:rPr>
          <w:rFonts w:asciiTheme="minorHAnsi" w:hAnsiTheme="minorHAnsi"/>
        </w:rPr>
        <w:t>How would you describe your participation in class conversations and activities? Which conversations and activities have you found most beneficial? What did you learn from or get out of our in-class activities?</w:t>
      </w:r>
    </w:p>
    <w:p w14:paraId="1BB10964" w14:textId="77777777" w:rsidR="008B0CBA" w:rsidRPr="00685B1D" w:rsidRDefault="008B0CBA" w:rsidP="00465C8F">
      <w:pPr>
        <w:numPr>
          <w:ilvl w:val="0"/>
          <w:numId w:val="2"/>
        </w:numPr>
        <w:rPr>
          <w:rFonts w:asciiTheme="minorHAnsi" w:hAnsiTheme="minorHAnsi"/>
        </w:rPr>
      </w:pPr>
      <w:r w:rsidRPr="00685B1D">
        <w:rPr>
          <w:rFonts w:asciiTheme="minorHAnsi" w:hAnsiTheme="minorHAnsi"/>
        </w:rPr>
        <w:t xml:space="preserve">How would you describe your learning during the first half of the semester? It would help to make reference to the dimensions of learning from the </w:t>
      </w:r>
      <w:hyperlink r:id="rId123" w:tgtFrame="_blank" w:history="1">
        <w:r w:rsidRPr="00685B1D">
          <w:rPr>
            <w:rStyle w:val="Hyperlink"/>
            <w:rFonts w:asciiTheme="minorHAnsi" w:hAnsiTheme="minorHAnsi"/>
          </w:rPr>
          <w:t>Learning Record</w:t>
        </w:r>
      </w:hyperlink>
      <w:r w:rsidRPr="00685B1D">
        <w:rPr>
          <w:rFonts w:asciiTheme="minorHAnsi" w:hAnsiTheme="minorHAnsi"/>
        </w:rPr>
        <w:t xml:space="preserve">. </w:t>
      </w:r>
    </w:p>
    <w:p w14:paraId="71C20A75" w14:textId="77777777" w:rsidR="008B0CBA" w:rsidRPr="00685B1D" w:rsidRDefault="008B0CBA" w:rsidP="00465C8F">
      <w:pPr>
        <w:numPr>
          <w:ilvl w:val="1"/>
          <w:numId w:val="2"/>
        </w:numPr>
        <w:rPr>
          <w:rFonts w:asciiTheme="minorHAnsi" w:hAnsiTheme="minorHAnsi"/>
        </w:rPr>
      </w:pPr>
      <w:r w:rsidRPr="00685B1D">
        <w:rPr>
          <w:rFonts w:asciiTheme="minorHAnsi" w:hAnsiTheme="minorHAnsi"/>
        </w:rPr>
        <w:t>Confidence and Independence</w:t>
      </w:r>
    </w:p>
    <w:p w14:paraId="3C180F22" w14:textId="77777777" w:rsidR="008B0CBA" w:rsidRPr="00685B1D" w:rsidRDefault="008B0CBA" w:rsidP="00465C8F">
      <w:pPr>
        <w:numPr>
          <w:ilvl w:val="1"/>
          <w:numId w:val="2"/>
        </w:numPr>
        <w:rPr>
          <w:rFonts w:asciiTheme="minorHAnsi" w:hAnsiTheme="minorHAnsi"/>
        </w:rPr>
      </w:pPr>
      <w:r w:rsidRPr="00685B1D">
        <w:rPr>
          <w:rFonts w:asciiTheme="minorHAnsi" w:hAnsiTheme="minorHAnsi"/>
        </w:rPr>
        <w:t>Skills and Strategies</w:t>
      </w:r>
    </w:p>
    <w:p w14:paraId="02096319" w14:textId="77777777" w:rsidR="008B0CBA" w:rsidRPr="00685B1D" w:rsidRDefault="008B0CBA" w:rsidP="00465C8F">
      <w:pPr>
        <w:numPr>
          <w:ilvl w:val="1"/>
          <w:numId w:val="2"/>
        </w:numPr>
        <w:rPr>
          <w:rFonts w:asciiTheme="minorHAnsi" w:hAnsiTheme="minorHAnsi"/>
        </w:rPr>
      </w:pPr>
      <w:r w:rsidRPr="00685B1D">
        <w:rPr>
          <w:rFonts w:asciiTheme="minorHAnsi" w:hAnsiTheme="minorHAnsi"/>
        </w:rPr>
        <w:t>Knowledge and Understanding</w:t>
      </w:r>
    </w:p>
    <w:p w14:paraId="3D2B5E18" w14:textId="77777777" w:rsidR="008B0CBA" w:rsidRPr="00685B1D" w:rsidRDefault="008B0CBA" w:rsidP="00465C8F">
      <w:pPr>
        <w:numPr>
          <w:ilvl w:val="1"/>
          <w:numId w:val="2"/>
        </w:numPr>
        <w:rPr>
          <w:rFonts w:asciiTheme="minorHAnsi" w:hAnsiTheme="minorHAnsi"/>
        </w:rPr>
      </w:pPr>
      <w:r w:rsidRPr="00685B1D">
        <w:rPr>
          <w:rFonts w:asciiTheme="minorHAnsi" w:hAnsiTheme="minorHAnsi"/>
        </w:rPr>
        <w:t>Use of Prior and Emerging Experience</w:t>
      </w:r>
    </w:p>
    <w:p w14:paraId="43C59869" w14:textId="77777777" w:rsidR="008B0CBA" w:rsidRPr="00685B1D" w:rsidRDefault="008B0CBA" w:rsidP="00465C8F">
      <w:pPr>
        <w:numPr>
          <w:ilvl w:val="1"/>
          <w:numId w:val="2"/>
        </w:numPr>
        <w:rPr>
          <w:rFonts w:asciiTheme="minorHAnsi" w:hAnsiTheme="minorHAnsi"/>
        </w:rPr>
      </w:pPr>
      <w:r w:rsidRPr="00685B1D">
        <w:rPr>
          <w:rFonts w:asciiTheme="minorHAnsi" w:hAnsiTheme="minorHAnsi"/>
        </w:rPr>
        <w:t>Reflection</w:t>
      </w:r>
    </w:p>
    <w:p w14:paraId="0E74CEE3" w14:textId="77777777" w:rsidR="008B0CBA" w:rsidRPr="00685B1D" w:rsidRDefault="008B0CBA" w:rsidP="00465C8F">
      <w:pPr>
        <w:numPr>
          <w:ilvl w:val="1"/>
          <w:numId w:val="2"/>
        </w:numPr>
        <w:rPr>
          <w:rFonts w:asciiTheme="minorHAnsi" w:hAnsiTheme="minorHAnsi"/>
        </w:rPr>
      </w:pPr>
      <w:r w:rsidRPr="00685B1D">
        <w:rPr>
          <w:rFonts w:asciiTheme="minorHAnsi" w:hAnsiTheme="minorHAnsi"/>
        </w:rPr>
        <w:t>Creativity, Originality, Imagination</w:t>
      </w:r>
    </w:p>
    <w:p w14:paraId="32318CAB" w14:textId="77777777" w:rsidR="008B0CBA" w:rsidRPr="00685B1D" w:rsidRDefault="008B0CBA" w:rsidP="00465C8F">
      <w:pPr>
        <w:numPr>
          <w:ilvl w:val="0"/>
          <w:numId w:val="2"/>
        </w:numPr>
        <w:rPr>
          <w:rFonts w:asciiTheme="minorHAnsi" w:hAnsiTheme="minorHAnsi"/>
        </w:rPr>
      </w:pPr>
      <w:r w:rsidRPr="00685B1D">
        <w:rPr>
          <w:rFonts w:asciiTheme="minorHAnsi" w:hAnsiTheme="minorHAnsi"/>
        </w:rPr>
        <w:t xml:space="preserve">In the last part of your reflection, assign yourself a specific letter grade (you can use +/- grades: A, A-, B+, B, B-, etc.) for your overall grade and support your thinking as to why you should get this grade in our class. Generally speaking, to get an A, you will need to demonstrate that your work, your effort, and </w:t>
      </w:r>
      <w:proofErr w:type="spellStart"/>
      <w:r w:rsidRPr="00685B1D">
        <w:rPr>
          <w:rFonts w:asciiTheme="minorHAnsi" w:hAnsiTheme="minorHAnsi"/>
        </w:rPr>
        <w:t>your</w:t>
      </w:r>
      <w:proofErr w:type="spellEnd"/>
      <w:r w:rsidRPr="00685B1D">
        <w:rPr>
          <w:rFonts w:asciiTheme="minorHAnsi" w:hAnsiTheme="minorHAnsi"/>
        </w:rPr>
        <w:t xml:space="preserve"> learning have been “excellent”; the B range would need to be “good”; the C range and below would include some combination of “okay” or “unsatisfactory” work, incomplete work, and lack of satisfactory participation or investment in the course. In what ways has your work, your effort, and </w:t>
      </w:r>
      <w:proofErr w:type="spellStart"/>
      <w:r w:rsidRPr="00685B1D">
        <w:rPr>
          <w:rFonts w:asciiTheme="minorHAnsi" w:hAnsiTheme="minorHAnsi"/>
        </w:rPr>
        <w:t>your</w:t>
      </w:r>
      <w:proofErr w:type="spellEnd"/>
      <w:r w:rsidRPr="00685B1D">
        <w:rPr>
          <w:rFonts w:asciiTheme="minorHAnsi" w:hAnsiTheme="minorHAnsi"/>
        </w:rPr>
        <w:t xml:space="preserve"> learning been “excellent,” “good,” “okay,” or “unsatisfactory” so far? What can you do to improve going forward?</w:t>
      </w:r>
    </w:p>
    <w:p w14:paraId="779648E9" w14:textId="77777777" w:rsidR="008B0CBA" w:rsidRPr="00685B1D" w:rsidRDefault="008B0CBA" w:rsidP="008B0CBA">
      <w:pPr>
        <w:pStyle w:val="NormalWeb"/>
        <w:spacing w:beforeLines="0" w:afterLines="0"/>
        <w:rPr>
          <w:rFonts w:asciiTheme="minorHAnsi" w:hAnsiTheme="minorHAnsi"/>
          <w:sz w:val="24"/>
          <w:szCs w:val="24"/>
        </w:rPr>
      </w:pPr>
    </w:p>
    <w:p w14:paraId="31EE4A6C" w14:textId="17B0E036"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Keep in mind our grading guidelines. In order to earn a B, you must achieve the following:</w:t>
      </w:r>
    </w:p>
    <w:p w14:paraId="1DA9E3F5" w14:textId="77777777" w:rsidR="008B0CBA" w:rsidRPr="00685B1D" w:rsidRDefault="008B0CBA" w:rsidP="00465C8F">
      <w:pPr>
        <w:numPr>
          <w:ilvl w:val="0"/>
          <w:numId w:val="3"/>
        </w:numPr>
        <w:rPr>
          <w:rFonts w:asciiTheme="minorHAnsi" w:hAnsiTheme="minorHAnsi"/>
        </w:rPr>
      </w:pPr>
      <w:r w:rsidRPr="00685B1D">
        <w:rPr>
          <w:rFonts w:asciiTheme="minorHAnsi" w:hAnsiTheme="minorHAnsi"/>
        </w:rPr>
        <w:t>Regularly attend class (or otherwise keep up with main class activities) and complete assigned readings;</w:t>
      </w:r>
    </w:p>
    <w:p w14:paraId="199AF5DD" w14:textId="77777777" w:rsidR="008B0CBA" w:rsidRPr="00685B1D" w:rsidRDefault="008B0CBA" w:rsidP="00465C8F">
      <w:pPr>
        <w:numPr>
          <w:ilvl w:val="0"/>
          <w:numId w:val="3"/>
        </w:numPr>
        <w:rPr>
          <w:rFonts w:asciiTheme="minorHAnsi" w:hAnsiTheme="minorHAnsi"/>
        </w:rPr>
      </w:pPr>
      <w:r w:rsidRPr="00685B1D">
        <w:rPr>
          <w:rFonts w:asciiTheme="minorHAnsi" w:hAnsiTheme="minorHAnsi"/>
        </w:rPr>
        <w:t>Meet the criteria (such as minimum length requirements and main objectives) for all main assignments;</w:t>
      </w:r>
    </w:p>
    <w:p w14:paraId="68D6DA2D" w14:textId="77777777" w:rsidR="008B0CBA" w:rsidRPr="00685B1D" w:rsidRDefault="008B0CBA" w:rsidP="00465C8F">
      <w:pPr>
        <w:numPr>
          <w:ilvl w:val="0"/>
          <w:numId w:val="3"/>
        </w:numPr>
        <w:rPr>
          <w:rFonts w:asciiTheme="minorHAnsi" w:hAnsiTheme="minorHAnsi"/>
        </w:rPr>
      </w:pPr>
      <w:r w:rsidRPr="00685B1D">
        <w:rPr>
          <w:rFonts w:asciiTheme="minorHAnsi" w:hAnsiTheme="minorHAnsi"/>
        </w:rPr>
        <w:lastRenderedPageBreak/>
        <w:t>Miss no more than one short assignment throughout the semester;</w:t>
      </w:r>
    </w:p>
    <w:p w14:paraId="157CE7B6" w14:textId="77777777" w:rsidR="008B0CBA" w:rsidRPr="00685B1D" w:rsidRDefault="008B0CBA" w:rsidP="00465C8F">
      <w:pPr>
        <w:numPr>
          <w:ilvl w:val="0"/>
          <w:numId w:val="3"/>
        </w:numPr>
        <w:rPr>
          <w:rFonts w:asciiTheme="minorHAnsi" w:hAnsiTheme="minorHAnsi"/>
        </w:rPr>
      </w:pPr>
      <w:r w:rsidRPr="00685B1D">
        <w:rPr>
          <w:rFonts w:asciiTheme="minorHAnsi" w:hAnsiTheme="minorHAnsi"/>
        </w:rPr>
        <w:t>Put in a good faith effort on all assignments (including revisions for main assignments), using our assignments as an opportunity to learn, challenge yourself, and do good work.</w:t>
      </w:r>
    </w:p>
    <w:p w14:paraId="28EDBB34" w14:textId="77777777" w:rsidR="008B0CBA" w:rsidRPr="00685B1D" w:rsidRDefault="008B0CBA" w:rsidP="008B0CBA">
      <w:pPr>
        <w:pStyle w:val="NormalWeb"/>
        <w:spacing w:beforeLines="0" w:afterLines="0"/>
        <w:rPr>
          <w:rFonts w:asciiTheme="minorHAnsi" w:hAnsiTheme="minorHAnsi"/>
          <w:sz w:val="24"/>
          <w:szCs w:val="24"/>
        </w:rPr>
      </w:pPr>
    </w:p>
    <w:p w14:paraId="73D1F227" w14:textId="5B7815EB"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In order to get in the B+, A-, or A range, you need to demonstrate that you are going beyond these baseline requirements in terms of your efforts, your work, and </w:t>
      </w:r>
      <w:proofErr w:type="spellStart"/>
      <w:r w:rsidRPr="00685B1D">
        <w:rPr>
          <w:rFonts w:asciiTheme="minorHAnsi" w:hAnsiTheme="minorHAnsi"/>
          <w:sz w:val="24"/>
          <w:szCs w:val="24"/>
        </w:rPr>
        <w:t>your</w:t>
      </w:r>
      <w:proofErr w:type="spellEnd"/>
      <w:r w:rsidRPr="00685B1D">
        <w:rPr>
          <w:rFonts w:asciiTheme="minorHAnsi" w:hAnsiTheme="minorHAnsi"/>
          <w:sz w:val="24"/>
          <w:szCs w:val="24"/>
        </w:rPr>
        <w:t xml:space="preserve"> learning. To earn in the A- or A range, you must also meet the following requirements:</w:t>
      </w:r>
    </w:p>
    <w:p w14:paraId="5843B57B" w14:textId="77777777" w:rsidR="008B0CBA" w:rsidRPr="00685B1D" w:rsidRDefault="008B0CBA" w:rsidP="00465C8F">
      <w:pPr>
        <w:numPr>
          <w:ilvl w:val="0"/>
          <w:numId w:val="4"/>
        </w:numPr>
        <w:rPr>
          <w:rFonts w:asciiTheme="minorHAnsi" w:hAnsiTheme="minorHAnsi"/>
        </w:rPr>
      </w:pPr>
      <w:r w:rsidRPr="00685B1D">
        <w:rPr>
          <w:rFonts w:asciiTheme="minorHAnsi" w:hAnsiTheme="minorHAnsi"/>
        </w:rPr>
        <w:t>Complete all course work, including short assignments and main assignments;</w:t>
      </w:r>
    </w:p>
    <w:p w14:paraId="38961E81" w14:textId="77777777" w:rsidR="008B0CBA" w:rsidRPr="00685B1D" w:rsidRDefault="008B0CBA" w:rsidP="00465C8F">
      <w:pPr>
        <w:numPr>
          <w:ilvl w:val="0"/>
          <w:numId w:val="4"/>
        </w:numPr>
        <w:rPr>
          <w:rFonts w:asciiTheme="minorHAnsi" w:hAnsiTheme="minorHAnsi"/>
        </w:rPr>
      </w:pPr>
      <w:r w:rsidRPr="00685B1D">
        <w:rPr>
          <w:rFonts w:asciiTheme="minorHAnsi" w:hAnsiTheme="minorHAnsi"/>
        </w:rPr>
        <w:t>Score “good” or “excellent” on revisions of main assignments (revisions will be scored as “Excellent,” “Good,” “Minimal,” or “No revisions”).</w:t>
      </w:r>
    </w:p>
    <w:p w14:paraId="71D1AC9D" w14:textId="721D0723" w:rsidR="008B0CBA" w:rsidRPr="00685B1D" w:rsidRDefault="008B0CBA" w:rsidP="008B0CBA">
      <w:pPr>
        <w:rPr>
          <w:rFonts w:asciiTheme="minorHAnsi" w:eastAsia="Times New Roman" w:hAnsiTheme="minorHAnsi"/>
          <w:b/>
          <w:bCs/>
        </w:rPr>
      </w:pPr>
      <w:r w:rsidRPr="00685B1D">
        <w:rPr>
          <w:rFonts w:asciiTheme="minorHAnsi" w:eastAsia="Times New Roman" w:hAnsiTheme="minorHAnsi"/>
          <w:b/>
          <w:bCs/>
        </w:rPr>
        <w:br w:type="page"/>
      </w:r>
    </w:p>
    <w:p w14:paraId="2C48985F" w14:textId="5069EBE6" w:rsidR="00940980" w:rsidRPr="00685B1D" w:rsidRDefault="008B0CBA" w:rsidP="008B0CBA">
      <w:pPr>
        <w:rPr>
          <w:rFonts w:asciiTheme="minorHAnsi" w:eastAsia="Calibri" w:hAnsiTheme="minorHAnsi"/>
          <w:b/>
          <w:bCs/>
        </w:rPr>
      </w:pPr>
      <w:r w:rsidRPr="00685B1D">
        <w:rPr>
          <w:rFonts w:asciiTheme="minorHAnsi" w:eastAsia="Calibri" w:hAnsiTheme="minorHAnsi"/>
          <w:b/>
          <w:bCs/>
        </w:rPr>
        <w:lastRenderedPageBreak/>
        <w:t>Final Reflection</w:t>
      </w:r>
    </w:p>
    <w:p w14:paraId="0A8BAED3" w14:textId="2BBE8715" w:rsidR="008B0CBA" w:rsidRPr="00685B1D" w:rsidRDefault="008B0CBA" w:rsidP="008B0CBA">
      <w:pPr>
        <w:rPr>
          <w:rFonts w:asciiTheme="minorHAnsi" w:eastAsia="Calibri" w:hAnsiTheme="minorHAnsi"/>
          <w:b/>
          <w:bCs/>
        </w:rPr>
      </w:pPr>
    </w:p>
    <w:p w14:paraId="5AFAF5C7" w14:textId="77777777" w:rsidR="008B0CBA" w:rsidRPr="00685B1D" w:rsidRDefault="008B0CBA" w:rsidP="008B0CBA">
      <w:pPr>
        <w:pStyle w:val="NormalWeb"/>
        <w:spacing w:beforeLines="0" w:afterLines="0"/>
        <w:rPr>
          <w:rFonts w:asciiTheme="minorHAnsi" w:eastAsia="Times New Roman" w:hAnsiTheme="minorHAnsi"/>
          <w:sz w:val="24"/>
          <w:szCs w:val="24"/>
        </w:rPr>
      </w:pPr>
      <w:r w:rsidRPr="00685B1D">
        <w:rPr>
          <w:rFonts w:asciiTheme="minorHAnsi" w:hAnsiTheme="minorHAnsi"/>
          <w:sz w:val="24"/>
          <w:szCs w:val="24"/>
        </w:rPr>
        <w:t>This reflection paper (minimum 1000 words, submitted via email) gives you an opportunity to reflect on the work you have done this semester and to assess and evaluate your learning and development.</w:t>
      </w:r>
    </w:p>
    <w:p w14:paraId="2EAC1CB6" w14:textId="77777777" w:rsidR="008B0CBA" w:rsidRPr="00685B1D" w:rsidRDefault="008B0CBA" w:rsidP="008B0CBA">
      <w:pPr>
        <w:pStyle w:val="NormalWeb"/>
        <w:spacing w:beforeLines="0" w:afterLines="0"/>
        <w:rPr>
          <w:rFonts w:asciiTheme="minorHAnsi" w:hAnsiTheme="minorHAnsi"/>
          <w:sz w:val="24"/>
          <w:szCs w:val="24"/>
        </w:rPr>
      </w:pPr>
    </w:p>
    <w:p w14:paraId="68B3B226" w14:textId="573BDD78"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Before you begin writing the reflection, collect all the work you have completed for our class this semester, including all writing assignments and anything you have written during our in-class activities. Review this work to get a sense for how you have done this semester, where your work has been most and least successful, what you have learned, and how you have progressed. Also, review what you wrote on the </w:t>
      </w:r>
      <w:hyperlink r:id="rId124" w:tgtFrame="_blank" w:history="1">
        <w:r w:rsidRPr="00685B1D">
          <w:rPr>
            <w:rStyle w:val="Hyperlink"/>
            <w:rFonts w:asciiTheme="minorHAnsi" w:hAnsiTheme="minorHAnsi"/>
            <w:sz w:val="24"/>
            <w:szCs w:val="24"/>
          </w:rPr>
          <w:t>Midterm Reflection</w:t>
        </w:r>
      </w:hyperlink>
      <w:r w:rsidRPr="00685B1D">
        <w:rPr>
          <w:rFonts w:asciiTheme="minorHAnsi" w:hAnsiTheme="minorHAnsi"/>
          <w:sz w:val="24"/>
          <w:szCs w:val="24"/>
        </w:rPr>
        <w:t>; this Final Reflection should address your learning and development since the Midterm.</w:t>
      </w:r>
    </w:p>
    <w:p w14:paraId="04EDE18B" w14:textId="77777777" w:rsidR="008B0CBA" w:rsidRPr="00685B1D" w:rsidRDefault="008B0CBA" w:rsidP="008B0CBA">
      <w:pPr>
        <w:pStyle w:val="NormalWeb"/>
        <w:spacing w:beforeLines="0" w:afterLines="0"/>
        <w:rPr>
          <w:rFonts w:asciiTheme="minorHAnsi" w:hAnsiTheme="minorHAnsi"/>
          <w:sz w:val="24"/>
          <w:szCs w:val="24"/>
        </w:rPr>
      </w:pPr>
    </w:p>
    <w:p w14:paraId="50C65A5C" w14:textId="1BD63CF9"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When you write the Final Reflection, </w:t>
      </w:r>
      <w:proofErr w:type="spellStart"/>
      <w:r w:rsidRPr="00685B1D">
        <w:rPr>
          <w:rFonts w:asciiTheme="minorHAnsi" w:hAnsiTheme="minorHAnsi"/>
          <w:sz w:val="24"/>
          <w:szCs w:val="24"/>
        </w:rPr>
        <w:t>your</w:t>
      </w:r>
      <w:proofErr w:type="spellEnd"/>
      <w:r w:rsidRPr="00685B1D">
        <w:rPr>
          <w:rFonts w:asciiTheme="minorHAnsi" w:hAnsiTheme="minorHAnsi"/>
          <w:sz w:val="24"/>
          <w:szCs w:val="24"/>
        </w:rPr>
        <w:t xml:space="preserve"> thinking should address the following prompts. Be sure to include specific examples and make direct reference to experiences you had with our writing assignments, readings, and in-class discussions and activities:</w:t>
      </w:r>
    </w:p>
    <w:p w14:paraId="64854D3E" w14:textId="77777777" w:rsidR="008B0CBA" w:rsidRPr="00685B1D" w:rsidRDefault="008B0CBA" w:rsidP="00465C8F">
      <w:pPr>
        <w:numPr>
          <w:ilvl w:val="0"/>
          <w:numId w:val="5"/>
        </w:numPr>
        <w:rPr>
          <w:rFonts w:asciiTheme="minorHAnsi" w:hAnsiTheme="minorHAnsi"/>
        </w:rPr>
      </w:pPr>
      <w:r w:rsidRPr="00685B1D">
        <w:rPr>
          <w:rFonts w:asciiTheme="minorHAnsi" w:hAnsiTheme="minorHAnsi"/>
        </w:rPr>
        <w:t>How would you describe the efforts you have made during the second half of the semester? Consider both the amount of effort you put into your work and how productive and effective this effort was. How much time did you spend on different aspects of the writing process – reading, researching, brainstorming, outlining, drafting, revising, etc.? Which efforts felt most productive and effective? Least so?</w:t>
      </w:r>
    </w:p>
    <w:p w14:paraId="68F12AD9" w14:textId="77777777" w:rsidR="008B0CBA" w:rsidRPr="00685B1D" w:rsidRDefault="008B0CBA" w:rsidP="00465C8F">
      <w:pPr>
        <w:numPr>
          <w:ilvl w:val="0"/>
          <w:numId w:val="5"/>
        </w:numPr>
        <w:rPr>
          <w:rFonts w:asciiTheme="minorHAnsi" w:hAnsiTheme="minorHAnsi"/>
        </w:rPr>
      </w:pPr>
      <w:r w:rsidRPr="00685B1D">
        <w:rPr>
          <w:rFonts w:asciiTheme="minorHAnsi" w:hAnsiTheme="minorHAnsi"/>
        </w:rPr>
        <w:t>How would you describe your participation in class conversations and activities in the second half of the semester? Which conversations and activities have you found most beneficial? What did you learn from or get out of our in-class activities?</w:t>
      </w:r>
    </w:p>
    <w:p w14:paraId="0705B32F" w14:textId="77777777" w:rsidR="008B0CBA" w:rsidRPr="00685B1D" w:rsidRDefault="008B0CBA" w:rsidP="00465C8F">
      <w:pPr>
        <w:numPr>
          <w:ilvl w:val="0"/>
          <w:numId w:val="5"/>
        </w:numPr>
        <w:rPr>
          <w:rFonts w:asciiTheme="minorHAnsi" w:hAnsiTheme="minorHAnsi"/>
        </w:rPr>
      </w:pPr>
      <w:r w:rsidRPr="00685B1D">
        <w:rPr>
          <w:rFonts w:asciiTheme="minorHAnsi" w:hAnsiTheme="minorHAnsi"/>
        </w:rPr>
        <w:t xml:space="preserve">How would you describe your learning during the second half of the semester? It would help to make reference to the dimensions of learning from the </w:t>
      </w:r>
      <w:hyperlink r:id="rId125" w:tgtFrame="_blank" w:history="1">
        <w:r w:rsidRPr="00685B1D">
          <w:rPr>
            <w:rStyle w:val="Hyperlink"/>
            <w:rFonts w:asciiTheme="minorHAnsi" w:hAnsiTheme="minorHAnsi"/>
          </w:rPr>
          <w:t>Learning Record</w:t>
        </w:r>
      </w:hyperlink>
      <w:r w:rsidRPr="00685B1D">
        <w:rPr>
          <w:rFonts w:asciiTheme="minorHAnsi" w:hAnsiTheme="minorHAnsi"/>
        </w:rPr>
        <w:t xml:space="preserve">. </w:t>
      </w:r>
    </w:p>
    <w:p w14:paraId="00B7B838" w14:textId="77777777" w:rsidR="008B0CBA" w:rsidRPr="00685B1D" w:rsidRDefault="008B0CBA" w:rsidP="00465C8F">
      <w:pPr>
        <w:numPr>
          <w:ilvl w:val="1"/>
          <w:numId w:val="5"/>
        </w:numPr>
        <w:rPr>
          <w:rFonts w:asciiTheme="minorHAnsi" w:hAnsiTheme="minorHAnsi"/>
        </w:rPr>
      </w:pPr>
      <w:r w:rsidRPr="00685B1D">
        <w:rPr>
          <w:rFonts w:asciiTheme="minorHAnsi" w:hAnsiTheme="minorHAnsi"/>
        </w:rPr>
        <w:t>Confidence and Independence</w:t>
      </w:r>
    </w:p>
    <w:p w14:paraId="2322DAEB" w14:textId="77777777" w:rsidR="008B0CBA" w:rsidRPr="00685B1D" w:rsidRDefault="008B0CBA" w:rsidP="00465C8F">
      <w:pPr>
        <w:numPr>
          <w:ilvl w:val="1"/>
          <w:numId w:val="5"/>
        </w:numPr>
        <w:rPr>
          <w:rFonts w:asciiTheme="minorHAnsi" w:hAnsiTheme="minorHAnsi"/>
        </w:rPr>
      </w:pPr>
      <w:r w:rsidRPr="00685B1D">
        <w:rPr>
          <w:rFonts w:asciiTheme="minorHAnsi" w:hAnsiTheme="minorHAnsi"/>
        </w:rPr>
        <w:t>Skills and Strategies</w:t>
      </w:r>
    </w:p>
    <w:p w14:paraId="0B35210C" w14:textId="77777777" w:rsidR="008B0CBA" w:rsidRPr="00685B1D" w:rsidRDefault="008B0CBA" w:rsidP="00465C8F">
      <w:pPr>
        <w:numPr>
          <w:ilvl w:val="1"/>
          <w:numId w:val="5"/>
        </w:numPr>
        <w:rPr>
          <w:rFonts w:asciiTheme="minorHAnsi" w:hAnsiTheme="minorHAnsi"/>
        </w:rPr>
      </w:pPr>
      <w:r w:rsidRPr="00685B1D">
        <w:rPr>
          <w:rFonts w:asciiTheme="minorHAnsi" w:hAnsiTheme="minorHAnsi"/>
        </w:rPr>
        <w:t>Knowledge and Understanding</w:t>
      </w:r>
    </w:p>
    <w:p w14:paraId="104186C4" w14:textId="77777777" w:rsidR="008B0CBA" w:rsidRPr="00685B1D" w:rsidRDefault="008B0CBA" w:rsidP="00465C8F">
      <w:pPr>
        <w:numPr>
          <w:ilvl w:val="1"/>
          <w:numId w:val="5"/>
        </w:numPr>
        <w:rPr>
          <w:rFonts w:asciiTheme="minorHAnsi" w:hAnsiTheme="minorHAnsi"/>
        </w:rPr>
      </w:pPr>
      <w:r w:rsidRPr="00685B1D">
        <w:rPr>
          <w:rFonts w:asciiTheme="minorHAnsi" w:hAnsiTheme="minorHAnsi"/>
        </w:rPr>
        <w:t>Use of Prior and Emerging Experience</w:t>
      </w:r>
    </w:p>
    <w:p w14:paraId="3CDBCE47" w14:textId="77777777" w:rsidR="008B0CBA" w:rsidRPr="00685B1D" w:rsidRDefault="008B0CBA" w:rsidP="00465C8F">
      <w:pPr>
        <w:numPr>
          <w:ilvl w:val="1"/>
          <w:numId w:val="5"/>
        </w:numPr>
        <w:rPr>
          <w:rFonts w:asciiTheme="minorHAnsi" w:hAnsiTheme="minorHAnsi"/>
        </w:rPr>
      </w:pPr>
      <w:r w:rsidRPr="00685B1D">
        <w:rPr>
          <w:rFonts w:asciiTheme="minorHAnsi" w:hAnsiTheme="minorHAnsi"/>
        </w:rPr>
        <w:t>Reflection</w:t>
      </w:r>
    </w:p>
    <w:p w14:paraId="57855D69" w14:textId="77777777" w:rsidR="008B0CBA" w:rsidRPr="00685B1D" w:rsidRDefault="008B0CBA" w:rsidP="00465C8F">
      <w:pPr>
        <w:numPr>
          <w:ilvl w:val="1"/>
          <w:numId w:val="5"/>
        </w:numPr>
        <w:rPr>
          <w:rFonts w:asciiTheme="minorHAnsi" w:hAnsiTheme="minorHAnsi"/>
        </w:rPr>
      </w:pPr>
      <w:r w:rsidRPr="00685B1D">
        <w:rPr>
          <w:rFonts w:asciiTheme="minorHAnsi" w:hAnsiTheme="minorHAnsi"/>
        </w:rPr>
        <w:t>Creativity, Originality, Imagination</w:t>
      </w:r>
    </w:p>
    <w:p w14:paraId="325D5E9C" w14:textId="77777777" w:rsidR="008B0CBA" w:rsidRPr="00685B1D" w:rsidRDefault="008B0CBA" w:rsidP="00465C8F">
      <w:pPr>
        <w:numPr>
          <w:ilvl w:val="0"/>
          <w:numId w:val="5"/>
        </w:numPr>
        <w:rPr>
          <w:rFonts w:asciiTheme="minorHAnsi" w:hAnsiTheme="minorHAnsi"/>
        </w:rPr>
      </w:pPr>
      <w:r w:rsidRPr="00685B1D">
        <w:rPr>
          <w:rFonts w:asciiTheme="minorHAnsi" w:hAnsiTheme="minorHAnsi"/>
        </w:rPr>
        <w:t xml:space="preserve">In the last part of your reflection, assign yourself a specific letter grade (you can use +/- grades: A, A-, B+, B, B-, etc.) for your overall grade and support your thinking as to why you should get this grade in our class. If you are giving yourself a different grade from your Midterm Reflection, explain why you think your grade should go up or go down. Generally speaking, to get an A, you will need to demonstrate that your work, your effort, and </w:t>
      </w:r>
      <w:proofErr w:type="spellStart"/>
      <w:r w:rsidRPr="00685B1D">
        <w:rPr>
          <w:rFonts w:asciiTheme="minorHAnsi" w:hAnsiTheme="minorHAnsi"/>
        </w:rPr>
        <w:t>your</w:t>
      </w:r>
      <w:proofErr w:type="spellEnd"/>
      <w:r w:rsidRPr="00685B1D">
        <w:rPr>
          <w:rFonts w:asciiTheme="minorHAnsi" w:hAnsiTheme="minorHAnsi"/>
        </w:rPr>
        <w:t xml:space="preserve"> learning have been “excellent”; the B range would need to be “good”; the C range and below would include some combination of “okay” or “unsatisfactory” work, incomplete work, and lack of satisfactory participation or investment in the course. In what ways has your work, your effort, and </w:t>
      </w:r>
      <w:proofErr w:type="spellStart"/>
      <w:r w:rsidRPr="00685B1D">
        <w:rPr>
          <w:rFonts w:asciiTheme="minorHAnsi" w:hAnsiTheme="minorHAnsi"/>
        </w:rPr>
        <w:t>your</w:t>
      </w:r>
      <w:proofErr w:type="spellEnd"/>
      <w:r w:rsidRPr="00685B1D">
        <w:rPr>
          <w:rFonts w:asciiTheme="minorHAnsi" w:hAnsiTheme="minorHAnsi"/>
        </w:rPr>
        <w:t xml:space="preserve"> learning been “excellent,” “good,” “okay,” or “unsatisfactory” so far? What can you do to improve going forward?</w:t>
      </w:r>
    </w:p>
    <w:p w14:paraId="500476D5" w14:textId="77777777" w:rsidR="008B0CBA" w:rsidRPr="00685B1D" w:rsidRDefault="008B0CBA" w:rsidP="008B0CBA">
      <w:pPr>
        <w:pStyle w:val="NormalWeb"/>
        <w:spacing w:beforeLines="0" w:afterLines="0"/>
        <w:rPr>
          <w:rFonts w:asciiTheme="minorHAnsi" w:hAnsiTheme="minorHAnsi"/>
          <w:sz w:val="24"/>
          <w:szCs w:val="24"/>
        </w:rPr>
      </w:pPr>
    </w:p>
    <w:p w14:paraId="43035BDE" w14:textId="34F2571B"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Keep in mind our grading guidelines. In order to earn a B, you must achieve the following:</w:t>
      </w:r>
    </w:p>
    <w:p w14:paraId="72E81B47" w14:textId="77777777" w:rsidR="008B0CBA" w:rsidRPr="00685B1D" w:rsidRDefault="008B0CBA" w:rsidP="00465C8F">
      <w:pPr>
        <w:numPr>
          <w:ilvl w:val="0"/>
          <w:numId w:val="6"/>
        </w:numPr>
        <w:rPr>
          <w:rFonts w:asciiTheme="minorHAnsi" w:hAnsiTheme="minorHAnsi"/>
        </w:rPr>
      </w:pPr>
      <w:r w:rsidRPr="00685B1D">
        <w:rPr>
          <w:rFonts w:asciiTheme="minorHAnsi" w:hAnsiTheme="minorHAnsi"/>
        </w:rPr>
        <w:t>Regularly attend class (or otherwise keep up with main class activities) and complete assigned readings;</w:t>
      </w:r>
    </w:p>
    <w:p w14:paraId="4D6B6582" w14:textId="77777777" w:rsidR="008B0CBA" w:rsidRPr="00685B1D" w:rsidRDefault="008B0CBA" w:rsidP="00465C8F">
      <w:pPr>
        <w:numPr>
          <w:ilvl w:val="0"/>
          <w:numId w:val="6"/>
        </w:numPr>
        <w:rPr>
          <w:rFonts w:asciiTheme="minorHAnsi" w:hAnsiTheme="minorHAnsi"/>
        </w:rPr>
      </w:pPr>
      <w:r w:rsidRPr="00685B1D">
        <w:rPr>
          <w:rFonts w:asciiTheme="minorHAnsi" w:hAnsiTheme="minorHAnsi"/>
        </w:rPr>
        <w:lastRenderedPageBreak/>
        <w:t>Meet the criteria (such as minimum length requirements and main objectives) for all main assignments;</w:t>
      </w:r>
    </w:p>
    <w:p w14:paraId="2C2209AA" w14:textId="77777777" w:rsidR="008B0CBA" w:rsidRPr="00685B1D" w:rsidRDefault="008B0CBA" w:rsidP="00465C8F">
      <w:pPr>
        <w:numPr>
          <w:ilvl w:val="0"/>
          <w:numId w:val="6"/>
        </w:numPr>
        <w:rPr>
          <w:rFonts w:asciiTheme="minorHAnsi" w:hAnsiTheme="minorHAnsi"/>
        </w:rPr>
      </w:pPr>
      <w:r w:rsidRPr="00685B1D">
        <w:rPr>
          <w:rFonts w:asciiTheme="minorHAnsi" w:hAnsiTheme="minorHAnsi"/>
        </w:rPr>
        <w:t>Miss no more than one short assignment throughout the semester;</w:t>
      </w:r>
    </w:p>
    <w:p w14:paraId="30D985A4" w14:textId="77777777" w:rsidR="008B0CBA" w:rsidRPr="00685B1D" w:rsidRDefault="008B0CBA" w:rsidP="00465C8F">
      <w:pPr>
        <w:numPr>
          <w:ilvl w:val="0"/>
          <w:numId w:val="6"/>
        </w:numPr>
        <w:rPr>
          <w:rFonts w:asciiTheme="minorHAnsi" w:hAnsiTheme="minorHAnsi"/>
        </w:rPr>
      </w:pPr>
      <w:r w:rsidRPr="00685B1D">
        <w:rPr>
          <w:rFonts w:asciiTheme="minorHAnsi" w:hAnsiTheme="minorHAnsi"/>
        </w:rPr>
        <w:t>Put in a good faith effort on all assignments (including revisions for main assignments), using our assignments as an opportunity to learn, challenge yourself, and do good work.</w:t>
      </w:r>
    </w:p>
    <w:p w14:paraId="4829ED88" w14:textId="77777777" w:rsidR="008B0CBA" w:rsidRPr="00685B1D" w:rsidRDefault="008B0CBA" w:rsidP="008B0CBA">
      <w:pPr>
        <w:pStyle w:val="NormalWeb"/>
        <w:spacing w:beforeLines="0" w:afterLines="0"/>
        <w:rPr>
          <w:rFonts w:asciiTheme="minorHAnsi" w:hAnsiTheme="minorHAnsi"/>
          <w:sz w:val="24"/>
          <w:szCs w:val="24"/>
        </w:rPr>
      </w:pPr>
    </w:p>
    <w:p w14:paraId="23E8B7FA" w14:textId="564FA2EB"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In order to get in the B+, A-, or A range, you need to demonstrate that you are going beyond these baseline requirements in terms of your efforts, your work, and </w:t>
      </w:r>
      <w:proofErr w:type="spellStart"/>
      <w:r w:rsidRPr="00685B1D">
        <w:rPr>
          <w:rFonts w:asciiTheme="minorHAnsi" w:hAnsiTheme="minorHAnsi"/>
          <w:sz w:val="24"/>
          <w:szCs w:val="24"/>
        </w:rPr>
        <w:t>your</w:t>
      </w:r>
      <w:proofErr w:type="spellEnd"/>
      <w:r w:rsidRPr="00685B1D">
        <w:rPr>
          <w:rFonts w:asciiTheme="minorHAnsi" w:hAnsiTheme="minorHAnsi"/>
          <w:sz w:val="24"/>
          <w:szCs w:val="24"/>
        </w:rPr>
        <w:t xml:space="preserve"> learning. To earn in the A- or A range, you must also meet the following requirements:</w:t>
      </w:r>
    </w:p>
    <w:p w14:paraId="31E6ABAB" w14:textId="77777777" w:rsidR="008B0CBA" w:rsidRPr="00685B1D" w:rsidRDefault="008B0CBA" w:rsidP="00465C8F">
      <w:pPr>
        <w:numPr>
          <w:ilvl w:val="0"/>
          <w:numId w:val="7"/>
        </w:numPr>
        <w:rPr>
          <w:rFonts w:asciiTheme="minorHAnsi" w:hAnsiTheme="minorHAnsi"/>
        </w:rPr>
      </w:pPr>
      <w:r w:rsidRPr="00685B1D">
        <w:rPr>
          <w:rFonts w:asciiTheme="minorHAnsi" w:hAnsiTheme="minorHAnsi"/>
        </w:rPr>
        <w:t>Complete all course work, including short assignments and main assignments;</w:t>
      </w:r>
    </w:p>
    <w:p w14:paraId="79547B49" w14:textId="77777777" w:rsidR="008B0CBA" w:rsidRPr="00685B1D" w:rsidRDefault="008B0CBA" w:rsidP="00465C8F">
      <w:pPr>
        <w:numPr>
          <w:ilvl w:val="0"/>
          <w:numId w:val="7"/>
        </w:numPr>
        <w:rPr>
          <w:rFonts w:asciiTheme="minorHAnsi" w:hAnsiTheme="minorHAnsi"/>
        </w:rPr>
      </w:pPr>
      <w:r w:rsidRPr="00685B1D">
        <w:rPr>
          <w:rFonts w:asciiTheme="minorHAnsi" w:hAnsiTheme="minorHAnsi"/>
        </w:rPr>
        <w:t>Score “good” or “excellent” on revisions of main assignments (revisions will be scored as “Excellent,” “Good,” “Minimal,” or “No revisions”).</w:t>
      </w:r>
    </w:p>
    <w:p w14:paraId="4750ED78" w14:textId="77777777" w:rsidR="008B0CBA" w:rsidRPr="008B0CBA" w:rsidRDefault="008B0CBA" w:rsidP="008B0CBA">
      <w:pPr>
        <w:rPr>
          <w:rFonts w:asciiTheme="minorHAnsi" w:eastAsia="Calibri" w:hAnsiTheme="minorHAnsi"/>
          <w:b/>
          <w:bCs/>
        </w:rPr>
      </w:pPr>
    </w:p>
    <w:sectPr w:rsidR="008B0CBA" w:rsidRPr="008B0CBA"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2C42"/>
    <w:multiLevelType w:val="multilevel"/>
    <w:tmpl w:val="4FA25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6B340E"/>
    <w:multiLevelType w:val="multilevel"/>
    <w:tmpl w:val="8CD44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7072E5"/>
    <w:multiLevelType w:val="multilevel"/>
    <w:tmpl w:val="FB0C8EE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AFC22C2"/>
    <w:multiLevelType w:val="multilevel"/>
    <w:tmpl w:val="2A988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6F7E8F"/>
    <w:multiLevelType w:val="multilevel"/>
    <w:tmpl w:val="21AE8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9C7E9C"/>
    <w:multiLevelType w:val="multilevel"/>
    <w:tmpl w:val="DE90C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BA625D"/>
    <w:multiLevelType w:val="multilevel"/>
    <w:tmpl w:val="A5BA5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AD21C2"/>
    <w:multiLevelType w:val="multilevel"/>
    <w:tmpl w:val="8472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DC5E0C"/>
    <w:multiLevelType w:val="multilevel"/>
    <w:tmpl w:val="6A66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1E0020"/>
    <w:multiLevelType w:val="multilevel"/>
    <w:tmpl w:val="DD966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931891"/>
    <w:multiLevelType w:val="multilevel"/>
    <w:tmpl w:val="5B7404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4ADA5B59"/>
    <w:multiLevelType w:val="multilevel"/>
    <w:tmpl w:val="41FA6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B94440F"/>
    <w:multiLevelType w:val="multilevel"/>
    <w:tmpl w:val="88129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E41DC6"/>
    <w:multiLevelType w:val="multilevel"/>
    <w:tmpl w:val="E5383E0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4F7A3A8E"/>
    <w:multiLevelType w:val="multilevel"/>
    <w:tmpl w:val="1416F66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564E4439"/>
    <w:multiLevelType w:val="multilevel"/>
    <w:tmpl w:val="F1B8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227999"/>
    <w:multiLevelType w:val="multilevel"/>
    <w:tmpl w:val="6C848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3C7F24"/>
    <w:multiLevelType w:val="multilevel"/>
    <w:tmpl w:val="BC244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7231C9"/>
    <w:multiLevelType w:val="hybridMultilevel"/>
    <w:tmpl w:val="68D42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9190637"/>
    <w:multiLevelType w:val="multilevel"/>
    <w:tmpl w:val="21763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EC6341"/>
    <w:multiLevelType w:val="multilevel"/>
    <w:tmpl w:val="1B82C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
  </w:num>
  <w:num w:numId="3">
    <w:abstractNumId w:val="17"/>
  </w:num>
  <w:num w:numId="4">
    <w:abstractNumId w:val="15"/>
  </w:num>
  <w:num w:numId="5">
    <w:abstractNumId w:val="14"/>
  </w:num>
  <w:num w:numId="6">
    <w:abstractNumId w:val="9"/>
  </w:num>
  <w:num w:numId="7">
    <w:abstractNumId w:val="19"/>
  </w:num>
  <w:num w:numId="8">
    <w:abstractNumId w:val="0"/>
  </w:num>
  <w:num w:numId="9">
    <w:abstractNumId w:val="6"/>
  </w:num>
  <w:num w:numId="10">
    <w:abstractNumId w:val="12"/>
  </w:num>
  <w:num w:numId="11">
    <w:abstractNumId w:val="10"/>
  </w:num>
  <w:num w:numId="12">
    <w:abstractNumId w:val="20"/>
  </w:num>
  <w:num w:numId="13">
    <w:abstractNumId w:val="7"/>
  </w:num>
  <w:num w:numId="14">
    <w:abstractNumId w:val="16"/>
  </w:num>
  <w:num w:numId="15">
    <w:abstractNumId w:val="8"/>
  </w:num>
  <w:num w:numId="16">
    <w:abstractNumId w:val="11"/>
  </w:num>
  <w:num w:numId="17">
    <w:abstractNumId w:val="13"/>
  </w:num>
  <w:num w:numId="18">
    <w:abstractNumId w:val="1"/>
  </w:num>
  <w:num w:numId="19">
    <w:abstractNumId w:val="3"/>
  </w:num>
  <w:num w:numId="20">
    <w:abstractNumId w:val="5"/>
  </w:num>
  <w:num w:numId="21">
    <w:abstractNumId w:val="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B0C"/>
    <w:rsid w:val="001C67E6"/>
    <w:rsid w:val="002102B4"/>
    <w:rsid w:val="00254FF1"/>
    <w:rsid w:val="0041458F"/>
    <w:rsid w:val="00465C8F"/>
    <w:rsid w:val="00497C83"/>
    <w:rsid w:val="004C179D"/>
    <w:rsid w:val="00521125"/>
    <w:rsid w:val="006212F0"/>
    <w:rsid w:val="00685B1D"/>
    <w:rsid w:val="00693EEC"/>
    <w:rsid w:val="007029DA"/>
    <w:rsid w:val="0072422A"/>
    <w:rsid w:val="007A10FB"/>
    <w:rsid w:val="00802094"/>
    <w:rsid w:val="00821D6D"/>
    <w:rsid w:val="00845B0C"/>
    <w:rsid w:val="008B0CBA"/>
    <w:rsid w:val="00940980"/>
    <w:rsid w:val="009F2E50"/>
    <w:rsid w:val="00A24A45"/>
    <w:rsid w:val="00A74FD8"/>
    <w:rsid w:val="00A81746"/>
    <w:rsid w:val="00A97E01"/>
    <w:rsid w:val="00CF1288"/>
    <w:rsid w:val="00E87132"/>
    <w:rsid w:val="00F600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39B4C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45B0C"/>
    <w:rPr>
      <w:rFonts w:ascii="Cambria" w:eastAsia="Cambria" w:hAnsi="Cambria" w:cs="Times New Roman"/>
    </w:rPr>
  </w:style>
  <w:style w:type="paragraph" w:styleId="Heading1">
    <w:name w:val="heading 1"/>
    <w:basedOn w:val="Normal"/>
    <w:next w:val="Normal"/>
    <w:link w:val="Heading1Char"/>
    <w:uiPriority w:val="9"/>
    <w:qFormat/>
    <w:rsid w:val="0094098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2102B4"/>
    <w:pPr>
      <w:spacing w:beforeLines="1" w:afterLines="1"/>
      <w:outlineLvl w:val="1"/>
    </w:pPr>
    <w:rPr>
      <w:rFonts w:ascii="Times" w:hAnsi="Times"/>
      <w:b/>
      <w:sz w:val="36"/>
      <w:szCs w:val="20"/>
    </w:rPr>
  </w:style>
  <w:style w:type="paragraph" w:styleId="Heading3">
    <w:name w:val="heading 3"/>
    <w:basedOn w:val="Normal"/>
    <w:link w:val="Heading3Char"/>
    <w:uiPriority w:val="9"/>
    <w:rsid w:val="002102B4"/>
    <w:pPr>
      <w:spacing w:beforeLines="1" w:afterLines="1" w:after="200"/>
      <w:outlineLvl w:val="2"/>
    </w:pPr>
    <w:rPr>
      <w:rFonts w:ascii="Times" w:hAnsi="Times"/>
      <w:b/>
      <w:sz w:val="27"/>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5B0C"/>
    <w:rPr>
      <w:color w:val="0000FF"/>
      <w:u w:val="single"/>
    </w:rPr>
  </w:style>
  <w:style w:type="paragraph" w:styleId="NormalWeb">
    <w:name w:val="Normal (Web)"/>
    <w:basedOn w:val="Normal"/>
    <w:uiPriority w:val="99"/>
    <w:rsid w:val="00845B0C"/>
    <w:pPr>
      <w:spacing w:beforeLines="1" w:afterLines="1"/>
    </w:pPr>
    <w:rPr>
      <w:rFonts w:ascii="Times" w:hAnsi="Times"/>
      <w:sz w:val="20"/>
      <w:szCs w:val="20"/>
    </w:rPr>
  </w:style>
  <w:style w:type="character" w:styleId="Strong">
    <w:name w:val="Strong"/>
    <w:uiPriority w:val="22"/>
    <w:qFormat/>
    <w:rsid w:val="00845B0C"/>
    <w:rPr>
      <w:b/>
    </w:rPr>
  </w:style>
  <w:style w:type="character" w:styleId="Emphasis">
    <w:name w:val="Emphasis"/>
    <w:uiPriority w:val="20"/>
    <w:qFormat/>
    <w:rsid w:val="00845B0C"/>
    <w:rPr>
      <w:i/>
    </w:rPr>
  </w:style>
  <w:style w:type="character" w:customStyle="1" w:styleId="Heading2Char">
    <w:name w:val="Heading 2 Char"/>
    <w:basedOn w:val="DefaultParagraphFont"/>
    <w:link w:val="Heading2"/>
    <w:uiPriority w:val="9"/>
    <w:rsid w:val="002102B4"/>
    <w:rPr>
      <w:rFonts w:ascii="Times" w:eastAsia="Cambria" w:hAnsi="Times" w:cs="Times New Roman"/>
      <w:b/>
      <w:sz w:val="36"/>
      <w:szCs w:val="20"/>
    </w:rPr>
  </w:style>
  <w:style w:type="character" w:customStyle="1" w:styleId="Heading3Char">
    <w:name w:val="Heading 3 Char"/>
    <w:basedOn w:val="DefaultParagraphFont"/>
    <w:link w:val="Heading3"/>
    <w:uiPriority w:val="9"/>
    <w:rsid w:val="002102B4"/>
    <w:rPr>
      <w:rFonts w:ascii="Times" w:eastAsia="Cambria" w:hAnsi="Times" w:cs="Times New Roman"/>
      <w:b/>
      <w:sz w:val="27"/>
      <w:szCs w:val="20"/>
    </w:rPr>
  </w:style>
  <w:style w:type="paragraph" w:styleId="ListParagraph">
    <w:name w:val="List Paragraph"/>
    <w:basedOn w:val="Normal"/>
    <w:uiPriority w:val="34"/>
    <w:qFormat/>
    <w:rsid w:val="001C67E6"/>
    <w:pPr>
      <w:ind w:left="720"/>
      <w:contextualSpacing/>
    </w:pPr>
  </w:style>
  <w:style w:type="character" w:styleId="UnresolvedMention">
    <w:name w:val="Unresolved Mention"/>
    <w:basedOn w:val="DefaultParagraphFont"/>
    <w:uiPriority w:val="99"/>
    <w:rsid w:val="00A97E01"/>
    <w:rPr>
      <w:color w:val="605E5C"/>
      <w:shd w:val="clear" w:color="auto" w:fill="E1DFDD"/>
    </w:rPr>
  </w:style>
  <w:style w:type="character" w:customStyle="1" w:styleId="Heading1Char">
    <w:name w:val="Heading 1 Char"/>
    <w:basedOn w:val="DefaultParagraphFont"/>
    <w:link w:val="Heading1"/>
    <w:uiPriority w:val="9"/>
    <w:rsid w:val="00940980"/>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rsid w:val="00685B1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25020">
      <w:bodyDiv w:val="1"/>
      <w:marLeft w:val="0"/>
      <w:marRight w:val="0"/>
      <w:marTop w:val="0"/>
      <w:marBottom w:val="0"/>
      <w:divBdr>
        <w:top w:val="none" w:sz="0" w:space="0" w:color="auto"/>
        <w:left w:val="none" w:sz="0" w:space="0" w:color="auto"/>
        <w:bottom w:val="none" w:sz="0" w:space="0" w:color="auto"/>
        <w:right w:val="none" w:sz="0" w:space="0" w:color="auto"/>
      </w:divBdr>
      <w:divsChild>
        <w:div w:id="1113287407">
          <w:marLeft w:val="0"/>
          <w:marRight w:val="0"/>
          <w:marTop w:val="0"/>
          <w:marBottom w:val="0"/>
          <w:divBdr>
            <w:top w:val="none" w:sz="0" w:space="0" w:color="auto"/>
            <w:left w:val="none" w:sz="0" w:space="0" w:color="auto"/>
            <w:bottom w:val="none" w:sz="0" w:space="0" w:color="auto"/>
            <w:right w:val="none" w:sz="0" w:space="0" w:color="auto"/>
          </w:divBdr>
        </w:div>
      </w:divsChild>
    </w:div>
    <w:div w:id="32971625">
      <w:bodyDiv w:val="1"/>
      <w:marLeft w:val="0"/>
      <w:marRight w:val="0"/>
      <w:marTop w:val="0"/>
      <w:marBottom w:val="0"/>
      <w:divBdr>
        <w:top w:val="none" w:sz="0" w:space="0" w:color="auto"/>
        <w:left w:val="none" w:sz="0" w:space="0" w:color="auto"/>
        <w:bottom w:val="none" w:sz="0" w:space="0" w:color="auto"/>
        <w:right w:val="none" w:sz="0" w:space="0" w:color="auto"/>
      </w:divBdr>
      <w:divsChild>
        <w:div w:id="787546285">
          <w:marLeft w:val="0"/>
          <w:marRight w:val="0"/>
          <w:marTop w:val="0"/>
          <w:marBottom w:val="0"/>
          <w:divBdr>
            <w:top w:val="none" w:sz="0" w:space="0" w:color="auto"/>
            <w:left w:val="none" w:sz="0" w:space="0" w:color="auto"/>
            <w:bottom w:val="none" w:sz="0" w:space="0" w:color="auto"/>
            <w:right w:val="none" w:sz="0" w:space="0" w:color="auto"/>
          </w:divBdr>
        </w:div>
      </w:divsChild>
    </w:div>
    <w:div w:id="67457288">
      <w:bodyDiv w:val="1"/>
      <w:marLeft w:val="0"/>
      <w:marRight w:val="0"/>
      <w:marTop w:val="0"/>
      <w:marBottom w:val="0"/>
      <w:divBdr>
        <w:top w:val="none" w:sz="0" w:space="0" w:color="auto"/>
        <w:left w:val="none" w:sz="0" w:space="0" w:color="auto"/>
        <w:bottom w:val="none" w:sz="0" w:space="0" w:color="auto"/>
        <w:right w:val="none" w:sz="0" w:space="0" w:color="auto"/>
      </w:divBdr>
      <w:divsChild>
        <w:div w:id="1099135111">
          <w:marLeft w:val="0"/>
          <w:marRight w:val="0"/>
          <w:marTop w:val="0"/>
          <w:marBottom w:val="0"/>
          <w:divBdr>
            <w:top w:val="none" w:sz="0" w:space="0" w:color="auto"/>
            <w:left w:val="none" w:sz="0" w:space="0" w:color="auto"/>
            <w:bottom w:val="none" w:sz="0" w:space="0" w:color="auto"/>
            <w:right w:val="none" w:sz="0" w:space="0" w:color="auto"/>
          </w:divBdr>
        </w:div>
      </w:divsChild>
    </w:div>
    <w:div w:id="95299285">
      <w:bodyDiv w:val="1"/>
      <w:marLeft w:val="0"/>
      <w:marRight w:val="0"/>
      <w:marTop w:val="0"/>
      <w:marBottom w:val="0"/>
      <w:divBdr>
        <w:top w:val="none" w:sz="0" w:space="0" w:color="auto"/>
        <w:left w:val="none" w:sz="0" w:space="0" w:color="auto"/>
        <w:bottom w:val="none" w:sz="0" w:space="0" w:color="auto"/>
        <w:right w:val="none" w:sz="0" w:space="0" w:color="auto"/>
      </w:divBdr>
      <w:divsChild>
        <w:div w:id="1178274944">
          <w:marLeft w:val="0"/>
          <w:marRight w:val="0"/>
          <w:marTop w:val="0"/>
          <w:marBottom w:val="0"/>
          <w:divBdr>
            <w:top w:val="none" w:sz="0" w:space="0" w:color="auto"/>
            <w:left w:val="none" w:sz="0" w:space="0" w:color="auto"/>
            <w:bottom w:val="none" w:sz="0" w:space="0" w:color="auto"/>
            <w:right w:val="none" w:sz="0" w:space="0" w:color="auto"/>
          </w:divBdr>
        </w:div>
      </w:divsChild>
    </w:div>
    <w:div w:id="258025315">
      <w:bodyDiv w:val="1"/>
      <w:marLeft w:val="0"/>
      <w:marRight w:val="0"/>
      <w:marTop w:val="0"/>
      <w:marBottom w:val="0"/>
      <w:divBdr>
        <w:top w:val="none" w:sz="0" w:space="0" w:color="auto"/>
        <w:left w:val="none" w:sz="0" w:space="0" w:color="auto"/>
        <w:bottom w:val="none" w:sz="0" w:space="0" w:color="auto"/>
        <w:right w:val="none" w:sz="0" w:space="0" w:color="auto"/>
      </w:divBdr>
      <w:divsChild>
        <w:div w:id="572618761">
          <w:marLeft w:val="0"/>
          <w:marRight w:val="0"/>
          <w:marTop w:val="0"/>
          <w:marBottom w:val="0"/>
          <w:divBdr>
            <w:top w:val="none" w:sz="0" w:space="0" w:color="auto"/>
            <w:left w:val="none" w:sz="0" w:space="0" w:color="auto"/>
            <w:bottom w:val="none" w:sz="0" w:space="0" w:color="auto"/>
            <w:right w:val="none" w:sz="0" w:space="0" w:color="auto"/>
          </w:divBdr>
        </w:div>
      </w:divsChild>
    </w:div>
    <w:div w:id="276838832">
      <w:bodyDiv w:val="1"/>
      <w:marLeft w:val="0"/>
      <w:marRight w:val="0"/>
      <w:marTop w:val="0"/>
      <w:marBottom w:val="0"/>
      <w:divBdr>
        <w:top w:val="none" w:sz="0" w:space="0" w:color="auto"/>
        <w:left w:val="none" w:sz="0" w:space="0" w:color="auto"/>
        <w:bottom w:val="none" w:sz="0" w:space="0" w:color="auto"/>
        <w:right w:val="none" w:sz="0" w:space="0" w:color="auto"/>
      </w:divBdr>
    </w:div>
    <w:div w:id="284236821">
      <w:bodyDiv w:val="1"/>
      <w:marLeft w:val="0"/>
      <w:marRight w:val="0"/>
      <w:marTop w:val="0"/>
      <w:marBottom w:val="0"/>
      <w:divBdr>
        <w:top w:val="none" w:sz="0" w:space="0" w:color="auto"/>
        <w:left w:val="none" w:sz="0" w:space="0" w:color="auto"/>
        <w:bottom w:val="none" w:sz="0" w:space="0" w:color="auto"/>
        <w:right w:val="none" w:sz="0" w:space="0" w:color="auto"/>
      </w:divBdr>
    </w:div>
    <w:div w:id="346516553">
      <w:bodyDiv w:val="1"/>
      <w:marLeft w:val="0"/>
      <w:marRight w:val="0"/>
      <w:marTop w:val="0"/>
      <w:marBottom w:val="0"/>
      <w:divBdr>
        <w:top w:val="none" w:sz="0" w:space="0" w:color="auto"/>
        <w:left w:val="none" w:sz="0" w:space="0" w:color="auto"/>
        <w:bottom w:val="none" w:sz="0" w:space="0" w:color="auto"/>
        <w:right w:val="none" w:sz="0" w:space="0" w:color="auto"/>
      </w:divBdr>
    </w:div>
    <w:div w:id="349337899">
      <w:bodyDiv w:val="1"/>
      <w:marLeft w:val="0"/>
      <w:marRight w:val="0"/>
      <w:marTop w:val="0"/>
      <w:marBottom w:val="0"/>
      <w:divBdr>
        <w:top w:val="none" w:sz="0" w:space="0" w:color="auto"/>
        <w:left w:val="none" w:sz="0" w:space="0" w:color="auto"/>
        <w:bottom w:val="none" w:sz="0" w:space="0" w:color="auto"/>
        <w:right w:val="none" w:sz="0" w:space="0" w:color="auto"/>
      </w:divBdr>
      <w:divsChild>
        <w:div w:id="822703223">
          <w:marLeft w:val="0"/>
          <w:marRight w:val="0"/>
          <w:marTop w:val="0"/>
          <w:marBottom w:val="0"/>
          <w:divBdr>
            <w:top w:val="none" w:sz="0" w:space="0" w:color="auto"/>
            <w:left w:val="none" w:sz="0" w:space="0" w:color="auto"/>
            <w:bottom w:val="none" w:sz="0" w:space="0" w:color="auto"/>
            <w:right w:val="none" w:sz="0" w:space="0" w:color="auto"/>
          </w:divBdr>
        </w:div>
      </w:divsChild>
    </w:div>
    <w:div w:id="410548848">
      <w:bodyDiv w:val="1"/>
      <w:marLeft w:val="0"/>
      <w:marRight w:val="0"/>
      <w:marTop w:val="0"/>
      <w:marBottom w:val="0"/>
      <w:divBdr>
        <w:top w:val="none" w:sz="0" w:space="0" w:color="auto"/>
        <w:left w:val="none" w:sz="0" w:space="0" w:color="auto"/>
        <w:bottom w:val="none" w:sz="0" w:space="0" w:color="auto"/>
        <w:right w:val="none" w:sz="0" w:space="0" w:color="auto"/>
      </w:divBdr>
      <w:divsChild>
        <w:div w:id="1140489802">
          <w:marLeft w:val="0"/>
          <w:marRight w:val="0"/>
          <w:marTop w:val="0"/>
          <w:marBottom w:val="0"/>
          <w:divBdr>
            <w:top w:val="none" w:sz="0" w:space="0" w:color="auto"/>
            <w:left w:val="none" w:sz="0" w:space="0" w:color="auto"/>
            <w:bottom w:val="none" w:sz="0" w:space="0" w:color="auto"/>
            <w:right w:val="none" w:sz="0" w:space="0" w:color="auto"/>
          </w:divBdr>
        </w:div>
      </w:divsChild>
    </w:div>
    <w:div w:id="422454784">
      <w:bodyDiv w:val="1"/>
      <w:marLeft w:val="0"/>
      <w:marRight w:val="0"/>
      <w:marTop w:val="0"/>
      <w:marBottom w:val="0"/>
      <w:divBdr>
        <w:top w:val="none" w:sz="0" w:space="0" w:color="auto"/>
        <w:left w:val="none" w:sz="0" w:space="0" w:color="auto"/>
        <w:bottom w:val="none" w:sz="0" w:space="0" w:color="auto"/>
        <w:right w:val="none" w:sz="0" w:space="0" w:color="auto"/>
      </w:divBdr>
      <w:divsChild>
        <w:div w:id="537812552">
          <w:marLeft w:val="0"/>
          <w:marRight w:val="0"/>
          <w:marTop w:val="0"/>
          <w:marBottom w:val="0"/>
          <w:divBdr>
            <w:top w:val="none" w:sz="0" w:space="0" w:color="auto"/>
            <w:left w:val="none" w:sz="0" w:space="0" w:color="auto"/>
            <w:bottom w:val="none" w:sz="0" w:space="0" w:color="auto"/>
            <w:right w:val="none" w:sz="0" w:space="0" w:color="auto"/>
          </w:divBdr>
        </w:div>
      </w:divsChild>
    </w:div>
    <w:div w:id="445122318">
      <w:bodyDiv w:val="1"/>
      <w:marLeft w:val="0"/>
      <w:marRight w:val="0"/>
      <w:marTop w:val="0"/>
      <w:marBottom w:val="0"/>
      <w:divBdr>
        <w:top w:val="none" w:sz="0" w:space="0" w:color="auto"/>
        <w:left w:val="none" w:sz="0" w:space="0" w:color="auto"/>
        <w:bottom w:val="none" w:sz="0" w:space="0" w:color="auto"/>
        <w:right w:val="none" w:sz="0" w:space="0" w:color="auto"/>
      </w:divBdr>
    </w:div>
    <w:div w:id="469976487">
      <w:bodyDiv w:val="1"/>
      <w:marLeft w:val="0"/>
      <w:marRight w:val="0"/>
      <w:marTop w:val="0"/>
      <w:marBottom w:val="0"/>
      <w:divBdr>
        <w:top w:val="none" w:sz="0" w:space="0" w:color="auto"/>
        <w:left w:val="none" w:sz="0" w:space="0" w:color="auto"/>
        <w:bottom w:val="none" w:sz="0" w:space="0" w:color="auto"/>
        <w:right w:val="none" w:sz="0" w:space="0" w:color="auto"/>
      </w:divBdr>
    </w:div>
    <w:div w:id="554464645">
      <w:bodyDiv w:val="1"/>
      <w:marLeft w:val="0"/>
      <w:marRight w:val="0"/>
      <w:marTop w:val="0"/>
      <w:marBottom w:val="0"/>
      <w:divBdr>
        <w:top w:val="none" w:sz="0" w:space="0" w:color="auto"/>
        <w:left w:val="none" w:sz="0" w:space="0" w:color="auto"/>
        <w:bottom w:val="none" w:sz="0" w:space="0" w:color="auto"/>
        <w:right w:val="none" w:sz="0" w:space="0" w:color="auto"/>
      </w:divBdr>
      <w:divsChild>
        <w:div w:id="1109812846">
          <w:marLeft w:val="0"/>
          <w:marRight w:val="0"/>
          <w:marTop w:val="0"/>
          <w:marBottom w:val="0"/>
          <w:divBdr>
            <w:top w:val="none" w:sz="0" w:space="0" w:color="auto"/>
            <w:left w:val="none" w:sz="0" w:space="0" w:color="auto"/>
            <w:bottom w:val="none" w:sz="0" w:space="0" w:color="auto"/>
            <w:right w:val="none" w:sz="0" w:space="0" w:color="auto"/>
          </w:divBdr>
        </w:div>
      </w:divsChild>
    </w:div>
    <w:div w:id="585501183">
      <w:bodyDiv w:val="1"/>
      <w:marLeft w:val="0"/>
      <w:marRight w:val="0"/>
      <w:marTop w:val="0"/>
      <w:marBottom w:val="0"/>
      <w:divBdr>
        <w:top w:val="none" w:sz="0" w:space="0" w:color="auto"/>
        <w:left w:val="none" w:sz="0" w:space="0" w:color="auto"/>
        <w:bottom w:val="none" w:sz="0" w:space="0" w:color="auto"/>
        <w:right w:val="none" w:sz="0" w:space="0" w:color="auto"/>
      </w:divBdr>
      <w:divsChild>
        <w:div w:id="434443196">
          <w:marLeft w:val="0"/>
          <w:marRight w:val="0"/>
          <w:marTop w:val="0"/>
          <w:marBottom w:val="0"/>
          <w:divBdr>
            <w:top w:val="none" w:sz="0" w:space="0" w:color="auto"/>
            <w:left w:val="none" w:sz="0" w:space="0" w:color="auto"/>
            <w:bottom w:val="none" w:sz="0" w:space="0" w:color="auto"/>
            <w:right w:val="none" w:sz="0" w:space="0" w:color="auto"/>
          </w:divBdr>
        </w:div>
      </w:divsChild>
    </w:div>
    <w:div w:id="630670804">
      <w:bodyDiv w:val="1"/>
      <w:marLeft w:val="0"/>
      <w:marRight w:val="0"/>
      <w:marTop w:val="0"/>
      <w:marBottom w:val="0"/>
      <w:divBdr>
        <w:top w:val="none" w:sz="0" w:space="0" w:color="auto"/>
        <w:left w:val="none" w:sz="0" w:space="0" w:color="auto"/>
        <w:bottom w:val="none" w:sz="0" w:space="0" w:color="auto"/>
        <w:right w:val="none" w:sz="0" w:space="0" w:color="auto"/>
      </w:divBdr>
    </w:div>
    <w:div w:id="666858146">
      <w:bodyDiv w:val="1"/>
      <w:marLeft w:val="0"/>
      <w:marRight w:val="0"/>
      <w:marTop w:val="0"/>
      <w:marBottom w:val="0"/>
      <w:divBdr>
        <w:top w:val="none" w:sz="0" w:space="0" w:color="auto"/>
        <w:left w:val="none" w:sz="0" w:space="0" w:color="auto"/>
        <w:bottom w:val="none" w:sz="0" w:space="0" w:color="auto"/>
        <w:right w:val="none" w:sz="0" w:space="0" w:color="auto"/>
      </w:divBdr>
    </w:div>
    <w:div w:id="675884665">
      <w:bodyDiv w:val="1"/>
      <w:marLeft w:val="0"/>
      <w:marRight w:val="0"/>
      <w:marTop w:val="0"/>
      <w:marBottom w:val="0"/>
      <w:divBdr>
        <w:top w:val="none" w:sz="0" w:space="0" w:color="auto"/>
        <w:left w:val="none" w:sz="0" w:space="0" w:color="auto"/>
        <w:bottom w:val="none" w:sz="0" w:space="0" w:color="auto"/>
        <w:right w:val="none" w:sz="0" w:space="0" w:color="auto"/>
      </w:divBdr>
      <w:divsChild>
        <w:div w:id="1785148080">
          <w:marLeft w:val="0"/>
          <w:marRight w:val="0"/>
          <w:marTop w:val="0"/>
          <w:marBottom w:val="0"/>
          <w:divBdr>
            <w:top w:val="none" w:sz="0" w:space="0" w:color="auto"/>
            <w:left w:val="none" w:sz="0" w:space="0" w:color="auto"/>
            <w:bottom w:val="none" w:sz="0" w:space="0" w:color="auto"/>
            <w:right w:val="none" w:sz="0" w:space="0" w:color="auto"/>
          </w:divBdr>
          <w:divsChild>
            <w:div w:id="63892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165591">
      <w:bodyDiv w:val="1"/>
      <w:marLeft w:val="0"/>
      <w:marRight w:val="0"/>
      <w:marTop w:val="0"/>
      <w:marBottom w:val="0"/>
      <w:divBdr>
        <w:top w:val="none" w:sz="0" w:space="0" w:color="auto"/>
        <w:left w:val="none" w:sz="0" w:space="0" w:color="auto"/>
        <w:bottom w:val="none" w:sz="0" w:space="0" w:color="auto"/>
        <w:right w:val="none" w:sz="0" w:space="0" w:color="auto"/>
      </w:divBdr>
    </w:div>
    <w:div w:id="724840709">
      <w:bodyDiv w:val="1"/>
      <w:marLeft w:val="0"/>
      <w:marRight w:val="0"/>
      <w:marTop w:val="0"/>
      <w:marBottom w:val="0"/>
      <w:divBdr>
        <w:top w:val="none" w:sz="0" w:space="0" w:color="auto"/>
        <w:left w:val="none" w:sz="0" w:space="0" w:color="auto"/>
        <w:bottom w:val="none" w:sz="0" w:space="0" w:color="auto"/>
        <w:right w:val="none" w:sz="0" w:space="0" w:color="auto"/>
      </w:divBdr>
      <w:divsChild>
        <w:div w:id="777721028">
          <w:marLeft w:val="0"/>
          <w:marRight w:val="0"/>
          <w:marTop w:val="0"/>
          <w:marBottom w:val="0"/>
          <w:divBdr>
            <w:top w:val="none" w:sz="0" w:space="0" w:color="auto"/>
            <w:left w:val="none" w:sz="0" w:space="0" w:color="auto"/>
            <w:bottom w:val="none" w:sz="0" w:space="0" w:color="auto"/>
            <w:right w:val="none" w:sz="0" w:space="0" w:color="auto"/>
          </w:divBdr>
        </w:div>
      </w:divsChild>
    </w:div>
    <w:div w:id="726956160">
      <w:bodyDiv w:val="1"/>
      <w:marLeft w:val="0"/>
      <w:marRight w:val="0"/>
      <w:marTop w:val="0"/>
      <w:marBottom w:val="0"/>
      <w:divBdr>
        <w:top w:val="none" w:sz="0" w:space="0" w:color="auto"/>
        <w:left w:val="none" w:sz="0" w:space="0" w:color="auto"/>
        <w:bottom w:val="none" w:sz="0" w:space="0" w:color="auto"/>
        <w:right w:val="none" w:sz="0" w:space="0" w:color="auto"/>
      </w:divBdr>
    </w:div>
    <w:div w:id="736248669">
      <w:bodyDiv w:val="1"/>
      <w:marLeft w:val="0"/>
      <w:marRight w:val="0"/>
      <w:marTop w:val="0"/>
      <w:marBottom w:val="0"/>
      <w:divBdr>
        <w:top w:val="none" w:sz="0" w:space="0" w:color="auto"/>
        <w:left w:val="none" w:sz="0" w:space="0" w:color="auto"/>
        <w:bottom w:val="none" w:sz="0" w:space="0" w:color="auto"/>
        <w:right w:val="none" w:sz="0" w:space="0" w:color="auto"/>
      </w:divBdr>
    </w:div>
    <w:div w:id="813765491">
      <w:bodyDiv w:val="1"/>
      <w:marLeft w:val="0"/>
      <w:marRight w:val="0"/>
      <w:marTop w:val="0"/>
      <w:marBottom w:val="0"/>
      <w:divBdr>
        <w:top w:val="none" w:sz="0" w:space="0" w:color="auto"/>
        <w:left w:val="none" w:sz="0" w:space="0" w:color="auto"/>
        <w:bottom w:val="none" w:sz="0" w:space="0" w:color="auto"/>
        <w:right w:val="none" w:sz="0" w:space="0" w:color="auto"/>
      </w:divBdr>
    </w:div>
    <w:div w:id="832841278">
      <w:bodyDiv w:val="1"/>
      <w:marLeft w:val="0"/>
      <w:marRight w:val="0"/>
      <w:marTop w:val="0"/>
      <w:marBottom w:val="0"/>
      <w:divBdr>
        <w:top w:val="none" w:sz="0" w:space="0" w:color="auto"/>
        <w:left w:val="none" w:sz="0" w:space="0" w:color="auto"/>
        <w:bottom w:val="none" w:sz="0" w:space="0" w:color="auto"/>
        <w:right w:val="none" w:sz="0" w:space="0" w:color="auto"/>
      </w:divBdr>
    </w:div>
    <w:div w:id="835537439">
      <w:bodyDiv w:val="1"/>
      <w:marLeft w:val="0"/>
      <w:marRight w:val="0"/>
      <w:marTop w:val="0"/>
      <w:marBottom w:val="0"/>
      <w:divBdr>
        <w:top w:val="none" w:sz="0" w:space="0" w:color="auto"/>
        <w:left w:val="none" w:sz="0" w:space="0" w:color="auto"/>
        <w:bottom w:val="none" w:sz="0" w:space="0" w:color="auto"/>
        <w:right w:val="none" w:sz="0" w:space="0" w:color="auto"/>
      </w:divBdr>
    </w:div>
    <w:div w:id="874347193">
      <w:bodyDiv w:val="1"/>
      <w:marLeft w:val="0"/>
      <w:marRight w:val="0"/>
      <w:marTop w:val="0"/>
      <w:marBottom w:val="0"/>
      <w:divBdr>
        <w:top w:val="none" w:sz="0" w:space="0" w:color="auto"/>
        <w:left w:val="none" w:sz="0" w:space="0" w:color="auto"/>
        <w:bottom w:val="none" w:sz="0" w:space="0" w:color="auto"/>
        <w:right w:val="none" w:sz="0" w:space="0" w:color="auto"/>
      </w:divBdr>
    </w:div>
    <w:div w:id="892620698">
      <w:bodyDiv w:val="1"/>
      <w:marLeft w:val="0"/>
      <w:marRight w:val="0"/>
      <w:marTop w:val="0"/>
      <w:marBottom w:val="0"/>
      <w:divBdr>
        <w:top w:val="none" w:sz="0" w:space="0" w:color="auto"/>
        <w:left w:val="none" w:sz="0" w:space="0" w:color="auto"/>
        <w:bottom w:val="none" w:sz="0" w:space="0" w:color="auto"/>
        <w:right w:val="none" w:sz="0" w:space="0" w:color="auto"/>
      </w:divBdr>
      <w:divsChild>
        <w:div w:id="1741362032">
          <w:marLeft w:val="0"/>
          <w:marRight w:val="0"/>
          <w:marTop w:val="0"/>
          <w:marBottom w:val="0"/>
          <w:divBdr>
            <w:top w:val="none" w:sz="0" w:space="0" w:color="auto"/>
            <w:left w:val="none" w:sz="0" w:space="0" w:color="auto"/>
            <w:bottom w:val="none" w:sz="0" w:space="0" w:color="auto"/>
            <w:right w:val="none" w:sz="0" w:space="0" w:color="auto"/>
          </w:divBdr>
        </w:div>
      </w:divsChild>
    </w:div>
    <w:div w:id="928347526">
      <w:bodyDiv w:val="1"/>
      <w:marLeft w:val="0"/>
      <w:marRight w:val="0"/>
      <w:marTop w:val="0"/>
      <w:marBottom w:val="0"/>
      <w:divBdr>
        <w:top w:val="none" w:sz="0" w:space="0" w:color="auto"/>
        <w:left w:val="none" w:sz="0" w:space="0" w:color="auto"/>
        <w:bottom w:val="none" w:sz="0" w:space="0" w:color="auto"/>
        <w:right w:val="none" w:sz="0" w:space="0" w:color="auto"/>
      </w:divBdr>
      <w:divsChild>
        <w:div w:id="2121024351">
          <w:marLeft w:val="0"/>
          <w:marRight w:val="0"/>
          <w:marTop w:val="0"/>
          <w:marBottom w:val="0"/>
          <w:divBdr>
            <w:top w:val="none" w:sz="0" w:space="0" w:color="auto"/>
            <w:left w:val="none" w:sz="0" w:space="0" w:color="auto"/>
            <w:bottom w:val="none" w:sz="0" w:space="0" w:color="auto"/>
            <w:right w:val="none" w:sz="0" w:space="0" w:color="auto"/>
          </w:divBdr>
        </w:div>
      </w:divsChild>
    </w:div>
    <w:div w:id="942342204">
      <w:bodyDiv w:val="1"/>
      <w:marLeft w:val="0"/>
      <w:marRight w:val="0"/>
      <w:marTop w:val="0"/>
      <w:marBottom w:val="0"/>
      <w:divBdr>
        <w:top w:val="none" w:sz="0" w:space="0" w:color="auto"/>
        <w:left w:val="none" w:sz="0" w:space="0" w:color="auto"/>
        <w:bottom w:val="none" w:sz="0" w:space="0" w:color="auto"/>
        <w:right w:val="none" w:sz="0" w:space="0" w:color="auto"/>
      </w:divBdr>
    </w:div>
    <w:div w:id="961568524">
      <w:bodyDiv w:val="1"/>
      <w:marLeft w:val="0"/>
      <w:marRight w:val="0"/>
      <w:marTop w:val="0"/>
      <w:marBottom w:val="0"/>
      <w:divBdr>
        <w:top w:val="none" w:sz="0" w:space="0" w:color="auto"/>
        <w:left w:val="none" w:sz="0" w:space="0" w:color="auto"/>
        <w:bottom w:val="none" w:sz="0" w:space="0" w:color="auto"/>
        <w:right w:val="none" w:sz="0" w:space="0" w:color="auto"/>
      </w:divBdr>
    </w:div>
    <w:div w:id="1002050077">
      <w:bodyDiv w:val="1"/>
      <w:marLeft w:val="0"/>
      <w:marRight w:val="0"/>
      <w:marTop w:val="0"/>
      <w:marBottom w:val="0"/>
      <w:divBdr>
        <w:top w:val="none" w:sz="0" w:space="0" w:color="auto"/>
        <w:left w:val="none" w:sz="0" w:space="0" w:color="auto"/>
        <w:bottom w:val="none" w:sz="0" w:space="0" w:color="auto"/>
        <w:right w:val="none" w:sz="0" w:space="0" w:color="auto"/>
      </w:divBdr>
    </w:div>
    <w:div w:id="1030492107">
      <w:bodyDiv w:val="1"/>
      <w:marLeft w:val="0"/>
      <w:marRight w:val="0"/>
      <w:marTop w:val="0"/>
      <w:marBottom w:val="0"/>
      <w:divBdr>
        <w:top w:val="none" w:sz="0" w:space="0" w:color="auto"/>
        <w:left w:val="none" w:sz="0" w:space="0" w:color="auto"/>
        <w:bottom w:val="none" w:sz="0" w:space="0" w:color="auto"/>
        <w:right w:val="none" w:sz="0" w:space="0" w:color="auto"/>
      </w:divBdr>
      <w:divsChild>
        <w:div w:id="1608543661">
          <w:marLeft w:val="0"/>
          <w:marRight w:val="0"/>
          <w:marTop w:val="0"/>
          <w:marBottom w:val="0"/>
          <w:divBdr>
            <w:top w:val="none" w:sz="0" w:space="0" w:color="auto"/>
            <w:left w:val="none" w:sz="0" w:space="0" w:color="auto"/>
            <w:bottom w:val="none" w:sz="0" w:space="0" w:color="auto"/>
            <w:right w:val="none" w:sz="0" w:space="0" w:color="auto"/>
          </w:divBdr>
        </w:div>
      </w:divsChild>
    </w:div>
    <w:div w:id="1050954098">
      <w:bodyDiv w:val="1"/>
      <w:marLeft w:val="0"/>
      <w:marRight w:val="0"/>
      <w:marTop w:val="0"/>
      <w:marBottom w:val="0"/>
      <w:divBdr>
        <w:top w:val="none" w:sz="0" w:space="0" w:color="auto"/>
        <w:left w:val="none" w:sz="0" w:space="0" w:color="auto"/>
        <w:bottom w:val="none" w:sz="0" w:space="0" w:color="auto"/>
        <w:right w:val="none" w:sz="0" w:space="0" w:color="auto"/>
      </w:divBdr>
    </w:div>
    <w:div w:id="1123111323">
      <w:bodyDiv w:val="1"/>
      <w:marLeft w:val="0"/>
      <w:marRight w:val="0"/>
      <w:marTop w:val="0"/>
      <w:marBottom w:val="0"/>
      <w:divBdr>
        <w:top w:val="none" w:sz="0" w:space="0" w:color="auto"/>
        <w:left w:val="none" w:sz="0" w:space="0" w:color="auto"/>
        <w:bottom w:val="none" w:sz="0" w:space="0" w:color="auto"/>
        <w:right w:val="none" w:sz="0" w:space="0" w:color="auto"/>
      </w:divBdr>
    </w:div>
    <w:div w:id="1179269488">
      <w:bodyDiv w:val="1"/>
      <w:marLeft w:val="0"/>
      <w:marRight w:val="0"/>
      <w:marTop w:val="0"/>
      <w:marBottom w:val="0"/>
      <w:divBdr>
        <w:top w:val="none" w:sz="0" w:space="0" w:color="auto"/>
        <w:left w:val="none" w:sz="0" w:space="0" w:color="auto"/>
        <w:bottom w:val="none" w:sz="0" w:space="0" w:color="auto"/>
        <w:right w:val="none" w:sz="0" w:space="0" w:color="auto"/>
      </w:divBdr>
      <w:divsChild>
        <w:div w:id="640884556">
          <w:marLeft w:val="0"/>
          <w:marRight w:val="0"/>
          <w:marTop w:val="0"/>
          <w:marBottom w:val="0"/>
          <w:divBdr>
            <w:top w:val="none" w:sz="0" w:space="0" w:color="auto"/>
            <w:left w:val="none" w:sz="0" w:space="0" w:color="auto"/>
            <w:bottom w:val="none" w:sz="0" w:space="0" w:color="auto"/>
            <w:right w:val="none" w:sz="0" w:space="0" w:color="auto"/>
          </w:divBdr>
        </w:div>
      </w:divsChild>
    </w:div>
    <w:div w:id="1267039154">
      <w:bodyDiv w:val="1"/>
      <w:marLeft w:val="0"/>
      <w:marRight w:val="0"/>
      <w:marTop w:val="0"/>
      <w:marBottom w:val="0"/>
      <w:divBdr>
        <w:top w:val="none" w:sz="0" w:space="0" w:color="auto"/>
        <w:left w:val="none" w:sz="0" w:space="0" w:color="auto"/>
        <w:bottom w:val="none" w:sz="0" w:space="0" w:color="auto"/>
        <w:right w:val="none" w:sz="0" w:space="0" w:color="auto"/>
      </w:divBdr>
    </w:div>
    <w:div w:id="1270745676">
      <w:bodyDiv w:val="1"/>
      <w:marLeft w:val="0"/>
      <w:marRight w:val="0"/>
      <w:marTop w:val="0"/>
      <w:marBottom w:val="0"/>
      <w:divBdr>
        <w:top w:val="none" w:sz="0" w:space="0" w:color="auto"/>
        <w:left w:val="none" w:sz="0" w:space="0" w:color="auto"/>
        <w:bottom w:val="none" w:sz="0" w:space="0" w:color="auto"/>
        <w:right w:val="none" w:sz="0" w:space="0" w:color="auto"/>
      </w:divBdr>
      <w:divsChild>
        <w:div w:id="1426194514">
          <w:marLeft w:val="0"/>
          <w:marRight w:val="0"/>
          <w:marTop w:val="0"/>
          <w:marBottom w:val="0"/>
          <w:divBdr>
            <w:top w:val="none" w:sz="0" w:space="0" w:color="auto"/>
            <w:left w:val="none" w:sz="0" w:space="0" w:color="auto"/>
            <w:bottom w:val="none" w:sz="0" w:space="0" w:color="auto"/>
            <w:right w:val="none" w:sz="0" w:space="0" w:color="auto"/>
          </w:divBdr>
        </w:div>
      </w:divsChild>
    </w:div>
    <w:div w:id="1290865129">
      <w:bodyDiv w:val="1"/>
      <w:marLeft w:val="0"/>
      <w:marRight w:val="0"/>
      <w:marTop w:val="0"/>
      <w:marBottom w:val="0"/>
      <w:divBdr>
        <w:top w:val="none" w:sz="0" w:space="0" w:color="auto"/>
        <w:left w:val="none" w:sz="0" w:space="0" w:color="auto"/>
        <w:bottom w:val="none" w:sz="0" w:space="0" w:color="auto"/>
        <w:right w:val="none" w:sz="0" w:space="0" w:color="auto"/>
      </w:divBdr>
    </w:div>
    <w:div w:id="1314681178">
      <w:bodyDiv w:val="1"/>
      <w:marLeft w:val="0"/>
      <w:marRight w:val="0"/>
      <w:marTop w:val="0"/>
      <w:marBottom w:val="0"/>
      <w:divBdr>
        <w:top w:val="none" w:sz="0" w:space="0" w:color="auto"/>
        <w:left w:val="none" w:sz="0" w:space="0" w:color="auto"/>
        <w:bottom w:val="none" w:sz="0" w:space="0" w:color="auto"/>
        <w:right w:val="none" w:sz="0" w:space="0" w:color="auto"/>
      </w:divBdr>
      <w:divsChild>
        <w:div w:id="157234492">
          <w:marLeft w:val="0"/>
          <w:marRight w:val="0"/>
          <w:marTop w:val="0"/>
          <w:marBottom w:val="0"/>
          <w:divBdr>
            <w:top w:val="none" w:sz="0" w:space="0" w:color="auto"/>
            <w:left w:val="none" w:sz="0" w:space="0" w:color="auto"/>
            <w:bottom w:val="none" w:sz="0" w:space="0" w:color="auto"/>
            <w:right w:val="none" w:sz="0" w:space="0" w:color="auto"/>
          </w:divBdr>
          <w:divsChild>
            <w:div w:id="169869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063880">
      <w:bodyDiv w:val="1"/>
      <w:marLeft w:val="0"/>
      <w:marRight w:val="0"/>
      <w:marTop w:val="0"/>
      <w:marBottom w:val="0"/>
      <w:divBdr>
        <w:top w:val="none" w:sz="0" w:space="0" w:color="auto"/>
        <w:left w:val="none" w:sz="0" w:space="0" w:color="auto"/>
        <w:bottom w:val="none" w:sz="0" w:space="0" w:color="auto"/>
        <w:right w:val="none" w:sz="0" w:space="0" w:color="auto"/>
      </w:divBdr>
    </w:div>
    <w:div w:id="1363356399">
      <w:bodyDiv w:val="1"/>
      <w:marLeft w:val="0"/>
      <w:marRight w:val="0"/>
      <w:marTop w:val="0"/>
      <w:marBottom w:val="0"/>
      <w:divBdr>
        <w:top w:val="none" w:sz="0" w:space="0" w:color="auto"/>
        <w:left w:val="none" w:sz="0" w:space="0" w:color="auto"/>
        <w:bottom w:val="none" w:sz="0" w:space="0" w:color="auto"/>
        <w:right w:val="none" w:sz="0" w:space="0" w:color="auto"/>
      </w:divBdr>
      <w:divsChild>
        <w:div w:id="130250012">
          <w:marLeft w:val="0"/>
          <w:marRight w:val="0"/>
          <w:marTop w:val="0"/>
          <w:marBottom w:val="0"/>
          <w:divBdr>
            <w:top w:val="none" w:sz="0" w:space="0" w:color="auto"/>
            <w:left w:val="none" w:sz="0" w:space="0" w:color="auto"/>
            <w:bottom w:val="none" w:sz="0" w:space="0" w:color="auto"/>
            <w:right w:val="none" w:sz="0" w:space="0" w:color="auto"/>
          </w:divBdr>
          <w:divsChild>
            <w:div w:id="173246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86437">
      <w:bodyDiv w:val="1"/>
      <w:marLeft w:val="0"/>
      <w:marRight w:val="0"/>
      <w:marTop w:val="0"/>
      <w:marBottom w:val="0"/>
      <w:divBdr>
        <w:top w:val="none" w:sz="0" w:space="0" w:color="auto"/>
        <w:left w:val="none" w:sz="0" w:space="0" w:color="auto"/>
        <w:bottom w:val="none" w:sz="0" w:space="0" w:color="auto"/>
        <w:right w:val="none" w:sz="0" w:space="0" w:color="auto"/>
      </w:divBdr>
    </w:div>
    <w:div w:id="1381786210">
      <w:bodyDiv w:val="1"/>
      <w:marLeft w:val="0"/>
      <w:marRight w:val="0"/>
      <w:marTop w:val="0"/>
      <w:marBottom w:val="0"/>
      <w:divBdr>
        <w:top w:val="none" w:sz="0" w:space="0" w:color="auto"/>
        <w:left w:val="none" w:sz="0" w:space="0" w:color="auto"/>
        <w:bottom w:val="none" w:sz="0" w:space="0" w:color="auto"/>
        <w:right w:val="none" w:sz="0" w:space="0" w:color="auto"/>
      </w:divBdr>
      <w:divsChild>
        <w:div w:id="1062214717">
          <w:marLeft w:val="0"/>
          <w:marRight w:val="0"/>
          <w:marTop w:val="0"/>
          <w:marBottom w:val="0"/>
          <w:divBdr>
            <w:top w:val="none" w:sz="0" w:space="0" w:color="auto"/>
            <w:left w:val="none" w:sz="0" w:space="0" w:color="auto"/>
            <w:bottom w:val="none" w:sz="0" w:space="0" w:color="auto"/>
            <w:right w:val="none" w:sz="0" w:space="0" w:color="auto"/>
          </w:divBdr>
        </w:div>
      </w:divsChild>
    </w:div>
    <w:div w:id="1402631603">
      <w:bodyDiv w:val="1"/>
      <w:marLeft w:val="0"/>
      <w:marRight w:val="0"/>
      <w:marTop w:val="0"/>
      <w:marBottom w:val="0"/>
      <w:divBdr>
        <w:top w:val="none" w:sz="0" w:space="0" w:color="auto"/>
        <w:left w:val="none" w:sz="0" w:space="0" w:color="auto"/>
        <w:bottom w:val="none" w:sz="0" w:space="0" w:color="auto"/>
        <w:right w:val="none" w:sz="0" w:space="0" w:color="auto"/>
      </w:divBdr>
      <w:divsChild>
        <w:div w:id="1378121902">
          <w:marLeft w:val="0"/>
          <w:marRight w:val="0"/>
          <w:marTop w:val="0"/>
          <w:marBottom w:val="0"/>
          <w:divBdr>
            <w:top w:val="none" w:sz="0" w:space="0" w:color="auto"/>
            <w:left w:val="none" w:sz="0" w:space="0" w:color="auto"/>
            <w:bottom w:val="none" w:sz="0" w:space="0" w:color="auto"/>
            <w:right w:val="none" w:sz="0" w:space="0" w:color="auto"/>
          </w:divBdr>
        </w:div>
      </w:divsChild>
    </w:div>
    <w:div w:id="1430857652">
      <w:bodyDiv w:val="1"/>
      <w:marLeft w:val="0"/>
      <w:marRight w:val="0"/>
      <w:marTop w:val="0"/>
      <w:marBottom w:val="0"/>
      <w:divBdr>
        <w:top w:val="none" w:sz="0" w:space="0" w:color="auto"/>
        <w:left w:val="none" w:sz="0" w:space="0" w:color="auto"/>
        <w:bottom w:val="none" w:sz="0" w:space="0" w:color="auto"/>
        <w:right w:val="none" w:sz="0" w:space="0" w:color="auto"/>
      </w:divBdr>
    </w:div>
    <w:div w:id="1471241561">
      <w:bodyDiv w:val="1"/>
      <w:marLeft w:val="0"/>
      <w:marRight w:val="0"/>
      <w:marTop w:val="0"/>
      <w:marBottom w:val="0"/>
      <w:divBdr>
        <w:top w:val="none" w:sz="0" w:space="0" w:color="auto"/>
        <w:left w:val="none" w:sz="0" w:space="0" w:color="auto"/>
        <w:bottom w:val="none" w:sz="0" w:space="0" w:color="auto"/>
        <w:right w:val="none" w:sz="0" w:space="0" w:color="auto"/>
      </w:divBdr>
    </w:div>
    <w:div w:id="1556965222">
      <w:bodyDiv w:val="1"/>
      <w:marLeft w:val="0"/>
      <w:marRight w:val="0"/>
      <w:marTop w:val="0"/>
      <w:marBottom w:val="0"/>
      <w:divBdr>
        <w:top w:val="none" w:sz="0" w:space="0" w:color="auto"/>
        <w:left w:val="none" w:sz="0" w:space="0" w:color="auto"/>
        <w:bottom w:val="none" w:sz="0" w:space="0" w:color="auto"/>
        <w:right w:val="none" w:sz="0" w:space="0" w:color="auto"/>
      </w:divBdr>
    </w:div>
    <w:div w:id="1562518872">
      <w:bodyDiv w:val="1"/>
      <w:marLeft w:val="0"/>
      <w:marRight w:val="0"/>
      <w:marTop w:val="0"/>
      <w:marBottom w:val="0"/>
      <w:divBdr>
        <w:top w:val="none" w:sz="0" w:space="0" w:color="auto"/>
        <w:left w:val="none" w:sz="0" w:space="0" w:color="auto"/>
        <w:bottom w:val="none" w:sz="0" w:space="0" w:color="auto"/>
        <w:right w:val="none" w:sz="0" w:space="0" w:color="auto"/>
      </w:divBdr>
      <w:divsChild>
        <w:div w:id="199171974">
          <w:marLeft w:val="0"/>
          <w:marRight w:val="0"/>
          <w:marTop w:val="0"/>
          <w:marBottom w:val="0"/>
          <w:divBdr>
            <w:top w:val="none" w:sz="0" w:space="0" w:color="auto"/>
            <w:left w:val="none" w:sz="0" w:space="0" w:color="auto"/>
            <w:bottom w:val="none" w:sz="0" w:space="0" w:color="auto"/>
            <w:right w:val="none" w:sz="0" w:space="0" w:color="auto"/>
          </w:divBdr>
        </w:div>
      </w:divsChild>
    </w:div>
    <w:div w:id="1579897468">
      <w:bodyDiv w:val="1"/>
      <w:marLeft w:val="0"/>
      <w:marRight w:val="0"/>
      <w:marTop w:val="0"/>
      <w:marBottom w:val="0"/>
      <w:divBdr>
        <w:top w:val="none" w:sz="0" w:space="0" w:color="auto"/>
        <w:left w:val="none" w:sz="0" w:space="0" w:color="auto"/>
        <w:bottom w:val="none" w:sz="0" w:space="0" w:color="auto"/>
        <w:right w:val="none" w:sz="0" w:space="0" w:color="auto"/>
      </w:divBdr>
      <w:divsChild>
        <w:div w:id="1414745423">
          <w:marLeft w:val="0"/>
          <w:marRight w:val="0"/>
          <w:marTop w:val="0"/>
          <w:marBottom w:val="0"/>
          <w:divBdr>
            <w:top w:val="none" w:sz="0" w:space="0" w:color="auto"/>
            <w:left w:val="none" w:sz="0" w:space="0" w:color="auto"/>
            <w:bottom w:val="none" w:sz="0" w:space="0" w:color="auto"/>
            <w:right w:val="none" w:sz="0" w:space="0" w:color="auto"/>
          </w:divBdr>
        </w:div>
      </w:divsChild>
    </w:div>
    <w:div w:id="1644197076">
      <w:bodyDiv w:val="1"/>
      <w:marLeft w:val="0"/>
      <w:marRight w:val="0"/>
      <w:marTop w:val="0"/>
      <w:marBottom w:val="0"/>
      <w:divBdr>
        <w:top w:val="none" w:sz="0" w:space="0" w:color="auto"/>
        <w:left w:val="none" w:sz="0" w:space="0" w:color="auto"/>
        <w:bottom w:val="none" w:sz="0" w:space="0" w:color="auto"/>
        <w:right w:val="none" w:sz="0" w:space="0" w:color="auto"/>
      </w:divBdr>
      <w:divsChild>
        <w:div w:id="644120237">
          <w:marLeft w:val="0"/>
          <w:marRight w:val="0"/>
          <w:marTop w:val="0"/>
          <w:marBottom w:val="0"/>
          <w:divBdr>
            <w:top w:val="none" w:sz="0" w:space="0" w:color="auto"/>
            <w:left w:val="none" w:sz="0" w:space="0" w:color="auto"/>
            <w:bottom w:val="none" w:sz="0" w:space="0" w:color="auto"/>
            <w:right w:val="none" w:sz="0" w:space="0" w:color="auto"/>
          </w:divBdr>
          <w:divsChild>
            <w:div w:id="7279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529973">
      <w:bodyDiv w:val="1"/>
      <w:marLeft w:val="0"/>
      <w:marRight w:val="0"/>
      <w:marTop w:val="0"/>
      <w:marBottom w:val="0"/>
      <w:divBdr>
        <w:top w:val="none" w:sz="0" w:space="0" w:color="auto"/>
        <w:left w:val="none" w:sz="0" w:space="0" w:color="auto"/>
        <w:bottom w:val="none" w:sz="0" w:space="0" w:color="auto"/>
        <w:right w:val="none" w:sz="0" w:space="0" w:color="auto"/>
      </w:divBdr>
      <w:divsChild>
        <w:div w:id="1369910361">
          <w:marLeft w:val="0"/>
          <w:marRight w:val="0"/>
          <w:marTop w:val="0"/>
          <w:marBottom w:val="0"/>
          <w:divBdr>
            <w:top w:val="none" w:sz="0" w:space="0" w:color="auto"/>
            <w:left w:val="none" w:sz="0" w:space="0" w:color="auto"/>
            <w:bottom w:val="none" w:sz="0" w:space="0" w:color="auto"/>
            <w:right w:val="none" w:sz="0" w:space="0" w:color="auto"/>
          </w:divBdr>
        </w:div>
      </w:divsChild>
    </w:div>
    <w:div w:id="1684018038">
      <w:bodyDiv w:val="1"/>
      <w:marLeft w:val="0"/>
      <w:marRight w:val="0"/>
      <w:marTop w:val="0"/>
      <w:marBottom w:val="0"/>
      <w:divBdr>
        <w:top w:val="none" w:sz="0" w:space="0" w:color="auto"/>
        <w:left w:val="none" w:sz="0" w:space="0" w:color="auto"/>
        <w:bottom w:val="none" w:sz="0" w:space="0" w:color="auto"/>
        <w:right w:val="none" w:sz="0" w:space="0" w:color="auto"/>
      </w:divBdr>
    </w:div>
    <w:div w:id="1722902345">
      <w:bodyDiv w:val="1"/>
      <w:marLeft w:val="0"/>
      <w:marRight w:val="0"/>
      <w:marTop w:val="0"/>
      <w:marBottom w:val="0"/>
      <w:divBdr>
        <w:top w:val="none" w:sz="0" w:space="0" w:color="auto"/>
        <w:left w:val="none" w:sz="0" w:space="0" w:color="auto"/>
        <w:bottom w:val="none" w:sz="0" w:space="0" w:color="auto"/>
        <w:right w:val="none" w:sz="0" w:space="0" w:color="auto"/>
      </w:divBdr>
      <w:divsChild>
        <w:div w:id="2032761030">
          <w:marLeft w:val="0"/>
          <w:marRight w:val="0"/>
          <w:marTop w:val="0"/>
          <w:marBottom w:val="0"/>
          <w:divBdr>
            <w:top w:val="none" w:sz="0" w:space="0" w:color="auto"/>
            <w:left w:val="none" w:sz="0" w:space="0" w:color="auto"/>
            <w:bottom w:val="none" w:sz="0" w:space="0" w:color="auto"/>
            <w:right w:val="none" w:sz="0" w:space="0" w:color="auto"/>
          </w:divBdr>
          <w:divsChild>
            <w:div w:id="560949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52041680">
      <w:bodyDiv w:val="1"/>
      <w:marLeft w:val="0"/>
      <w:marRight w:val="0"/>
      <w:marTop w:val="0"/>
      <w:marBottom w:val="0"/>
      <w:divBdr>
        <w:top w:val="none" w:sz="0" w:space="0" w:color="auto"/>
        <w:left w:val="none" w:sz="0" w:space="0" w:color="auto"/>
        <w:bottom w:val="none" w:sz="0" w:space="0" w:color="auto"/>
        <w:right w:val="none" w:sz="0" w:space="0" w:color="auto"/>
      </w:divBdr>
      <w:divsChild>
        <w:div w:id="1555853519">
          <w:marLeft w:val="0"/>
          <w:marRight w:val="0"/>
          <w:marTop w:val="0"/>
          <w:marBottom w:val="0"/>
          <w:divBdr>
            <w:top w:val="none" w:sz="0" w:space="0" w:color="auto"/>
            <w:left w:val="none" w:sz="0" w:space="0" w:color="auto"/>
            <w:bottom w:val="none" w:sz="0" w:space="0" w:color="auto"/>
            <w:right w:val="none" w:sz="0" w:space="0" w:color="auto"/>
          </w:divBdr>
          <w:divsChild>
            <w:div w:id="356783261">
              <w:marLeft w:val="0"/>
              <w:marRight w:val="0"/>
              <w:marTop w:val="0"/>
              <w:marBottom w:val="0"/>
              <w:divBdr>
                <w:top w:val="none" w:sz="0" w:space="0" w:color="auto"/>
                <w:left w:val="none" w:sz="0" w:space="0" w:color="auto"/>
                <w:bottom w:val="none" w:sz="0" w:space="0" w:color="auto"/>
                <w:right w:val="none" w:sz="0" w:space="0" w:color="auto"/>
              </w:divBdr>
              <w:divsChild>
                <w:div w:id="125293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256498">
      <w:bodyDiv w:val="1"/>
      <w:marLeft w:val="0"/>
      <w:marRight w:val="0"/>
      <w:marTop w:val="0"/>
      <w:marBottom w:val="0"/>
      <w:divBdr>
        <w:top w:val="none" w:sz="0" w:space="0" w:color="auto"/>
        <w:left w:val="none" w:sz="0" w:space="0" w:color="auto"/>
        <w:bottom w:val="none" w:sz="0" w:space="0" w:color="auto"/>
        <w:right w:val="none" w:sz="0" w:space="0" w:color="auto"/>
      </w:divBdr>
      <w:divsChild>
        <w:div w:id="660355489">
          <w:marLeft w:val="0"/>
          <w:marRight w:val="0"/>
          <w:marTop w:val="0"/>
          <w:marBottom w:val="0"/>
          <w:divBdr>
            <w:top w:val="none" w:sz="0" w:space="0" w:color="auto"/>
            <w:left w:val="none" w:sz="0" w:space="0" w:color="auto"/>
            <w:bottom w:val="none" w:sz="0" w:space="0" w:color="auto"/>
            <w:right w:val="none" w:sz="0" w:space="0" w:color="auto"/>
          </w:divBdr>
        </w:div>
      </w:divsChild>
    </w:div>
    <w:div w:id="1791702560">
      <w:bodyDiv w:val="1"/>
      <w:marLeft w:val="0"/>
      <w:marRight w:val="0"/>
      <w:marTop w:val="0"/>
      <w:marBottom w:val="0"/>
      <w:divBdr>
        <w:top w:val="none" w:sz="0" w:space="0" w:color="auto"/>
        <w:left w:val="none" w:sz="0" w:space="0" w:color="auto"/>
        <w:bottom w:val="none" w:sz="0" w:space="0" w:color="auto"/>
        <w:right w:val="none" w:sz="0" w:space="0" w:color="auto"/>
      </w:divBdr>
    </w:div>
    <w:div w:id="1797988166">
      <w:bodyDiv w:val="1"/>
      <w:marLeft w:val="0"/>
      <w:marRight w:val="0"/>
      <w:marTop w:val="0"/>
      <w:marBottom w:val="0"/>
      <w:divBdr>
        <w:top w:val="none" w:sz="0" w:space="0" w:color="auto"/>
        <w:left w:val="none" w:sz="0" w:space="0" w:color="auto"/>
        <w:bottom w:val="none" w:sz="0" w:space="0" w:color="auto"/>
        <w:right w:val="none" w:sz="0" w:space="0" w:color="auto"/>
      </w:divBdr>
      <w:divsChild>
        <w:div w:id="1760636587">
          <w:marLeft w:val="0"/>
          <w:marRight w:val="0"/>
          <w:marTop w:val="0"/>
          <w:marBottom w:val="0"/>
          <w:divBdr>
            <w:top w:val="none" w:sz="0" w:space="0" w:color="auto"/>
            <w:left w:val="none" w:sz="0" w:space="0" w:color="auto"/>
            <w:bottom w:val="none" w:sz="0" w:space="0" w:color="auto"/>
            <w:right w:val="none" w:sz="0" w:space="0" w:color="auto"/>
          </w:divBdr>
        </w:div>
      </w:divsChild>
    </w:div>
    <w:div w:id="1799300331">
      <w:bodyDiv w:val="1"/>
      <w:marLeft w:val="0"/>
      <w:marRight w:val="0"/>
      <w:marTop w:val="0"/>
      <w:marBottom w:val="0"/>
      <w:divBdr>
        <w:top w:val="none" w:sz="0" w:space="0" w:color="auto"/>
        <w:left w:val="none" w:sz="0" w:space="0" w:color="auto"/>
        <w:bottom w:val="none" w:sz="0" w:space="0" w:color="auto"/>
        <w:right w:val="none" w:sz="0" w:space="0" w:color="auto"/>
      </w:divBdr>
      <w:divsChild>
        <w:div w:id="429543796">
          <w:marLeft w:val="0"/>
          <w:marRight w:val="0"/>
          <w:marTop w:val="0"/>
          <w:marBottom w:val="0"/>
          <w:divBdr>
            <w:top w:val="none" w:sz="0" w:space="0" w:color="auto"/>
            <w:left w:val="none" w:sz="0" w:space="0" w:color="auto"/>
            <w:bottom w:val="none" w:sz="0" w:space="0" w:color="auto"/>
            <w:right w:val="none" w:sz="0" w:space="0" w:color="auto"/>
          </w:divBdr>
        </w:div>
      </w:divsChild>
    </w:div>
    <w:div w:id="1833717646">
      <w:bodyDiv w:val="1"/>
      <w:marLeft w:val="0"/>
      <w:marRight w:val="0"/>
      <w:marTop w:val="0"/>
      <w:marBottom w:val="0"/>
      <w:divBdr>
        <w:top w:val="none" w:sz="0" w:space="0" w:color="auto"/>
        <w:left w:val="none" w:sz="0" w:space="0" w:color="auto"/>
        <w:bottom w:val="none" w:sz="0" w:space="0" w:color="auto"/>
        <w:right w:val="none" w:sz="0" w:space="0" w:color="auto"/>
      </w:divBdr>
      <w:divsChild>
        <w:div w:id="697505286">
          <w:marLeft w:val="0"/>
          <w:marRight w:val="0"/>
          <w:marTop w:val="0"/>
          <w:marBottom w:val="0"/>
          <w:divBdr>
            <w:top w:val="none" w:sz="0" w:space="0" w:color="auto"/>
            <w:left w:val="none" w:sz="0" w:space="0" w:color="auto"/>
            <w:bottom w:val="none" w:sz="0" w:space="0" w:color="auto"/>
            <w:right w:val="none" w:sz="0" w:space="0" w:color="auto"/>
          </w:divBdr>
        </w:div>
      </w:divsChild>
    </w:div>
    <w:div w:id="1838382768">
      <w:bodyDiv w:val="1"/>
      <w:marLeft w:val="0"/>
      <w:marRight w:val="0"/>
      <w:marTop w:val="0"/>
      <w:marBottom w:val="0"/>
      <w:divBdr>
        <w:top w:val="none" w:sz="0" w:space="0" w:color="auto"/>
        <w:left w:val="none" w:sz="0" w:space="0" w:color="auto"/>
        <w:bottom w:val="none" w:sz="0" w:space="0" w:color="auto"/>
        <w:right w:val="none" w:sz="0" w:space="0" w:color="auto"/>
      </w:divBdr>
    </w:div>
    <w:div w:id="1839810742">
      <w:bodyDiv w:val="1"/>
      <w:marLeft w:val="0"/>
      <w:marRight w:val="0"/>
      <w:marTop w:val="0"/>
      <w:marBottom w:val="0"/>
      <w:divBdr>
        <w:top w:val="none" w:sz="0" w:space="0" w:color="auto"/>
        <w:left w:val="none" w:sz="0" w:space="0" w:color="auto"/>
        <w:bottom w:val="none" w:sz="0" w:space="0" w:color="auto"/>
        <w:right w:val="none" w:sz="0" w:space="0" w:color="auto"/>
      </w:divBdr>
      <w:divsChild>
        <w:div w:id="1906602055">
          <w:marLeft w:val="0"/>
          <w:marRight w:val="0"/>
          <w:marTop w:val="0"/>
          <w:marBottom w:val="0"/>
          <w:divBdr>
            <w:top w:val="none" w:sz="0" w:space="0" w:color="auto"/>
            <w:left w:val="none" w:sz="0" w:space="0" w:color="auto"/>
            <w:bottom w:val="none" w:sz="0" w:space="0" w:color="auto"/>
            <w:right w:val="none" w:sz="0" w:space="0" w:color="auto"/>
          </w:divBdr>
        </w:div>
      </w:divsChild>
    </w:div>
    <w:div w:id="1850606589">
      <w:bodyDiv w:val="1"/>
      <w:marLeft w:val="0"/>
      <w:marRight w:val="0"/>
      <w:marTop w:val="0"/>
      <w:marBottom w:val="0"/>
      <w:divBdr>
        <w:top w:val="none" w:sz="0" w:space="0" w:color="auto"/>
        <w:left w:val="none" w:sz="0" w:space="0" w:color="auto"/>
        <w:bottom w:val="none" w:sz="0" w:space="0" w:color="auto"/>
        <w:right w:val="none" w:sz="0" w:space="0" w:color="auto"/>
      </w:divBdr>
    </w:div>
    <w:div w:id="1870487893">
      <w:bodyDiv w:val="1"/>
      <w:marLeft w:val="0"/>
      <w:marRight w:val="0"/>
      <w:marTop w:val="0"/>
      <w:marBottom w:val="0"/>
      <w:divBdr>
        <w:top w:val="none" w:sz="0" w:space="0" w:color="auto"/>
        <w:left w:val="none" w:sz="0" w:space="0" w:color="auto"/>
        <w:bottom w:val="none" w:sz="0" w:space="0" w:color="auto"/>
        <w:right w:val="none" w:sz="0" w:space="0" w:color="auto"/>
      </w:divBdr>
    </w:div>
    <w:div w:id="1899628708">
      <w:bodyDiv w:val="1"/>
      <w:marLeft w:val="0"/>
      <w:marRight w:val="0"/>
      <w:marTop w:val="0"/>
      <w:marBottom w:val="0"/>
      <w:divBdr>
        <w:top w:val="none" w:sz="0" w:space="0" w:color="auto"/>
        <w:left w:val="none" w:sz="0" w:space="0" w:color="auto"/>
        <w:bottom w:val="none" w:sz="0" w:space="0" w:color="auto"/>
        <w:right w:val="none" w:sz="0" w:space="0" w:color="auto"/>
      </w:divBdr>
      <w:divsChild>
        <w:div w:id="905919645">
          <w:marLeft w:val="0"/>
          <w:marRight w:val="0"/>
          <w:marTop w:val="0"/>
          <w:marBottom w:val="0"/>
          <w:divBdr>
            <w:top w:val="none" w:sz="0" w:space="0" w:color="auto"/>
            <w:left w:val="none" w:sz="0" w:space="0" w:color="auto"/>
            <w:bottom w:val="none" w:sz="0" w:space="0" w:color="auto"/>
            <w:right w:val="none" w:sz="0" w:space="0" w:color="auto"/>
          </w:divBdr>
        </w:div>
      </w:divsChild>
    </w:div>
    <w:div w:id="1925410356">
      <w:bodyDiv w:val="1"/>
      <w:marLeft w:val="0"/>
      <w:marRight w:val="0"/>
      <w:marTop w:val="0"/>
      <w:marBottom w:val="0"/>
      <w:divBdr>
        <w:top w:val="none" w:sz="0" w:space="0" w:color="auto"/>
        <w:left w:val="none" w:sz="0" w:space="0" w:color="auto"/>
        <w:bottom w:val="none" w:sz="0" w:space="0" w:color="auto"/>
        <w:right w:val="none" w:sz="0" w:space="0" w:color="auto"/>
      </w:divBdr>
      <w:divsChild>
        <w:div w:id="398137095">
          <w:marLeft w:val="0"/>
          <w:marRight w:val="0"/>
          <w:marTop w:val="0"/>
          <w:marBottom w:val="0"/>
          <w:divBdr>
            <w:top w:val="none" w:sz="0" w:space="0" w:color="auto"/>
            <w:left w:val="none" w:sz="0" w:space="0" w:color="auto"/>
            <w:bottom w:val="none" w:sz="0" w:space="0" w:color="auto"/>
            <w:right w:val="none" w:sz="0" w:space="0" w:color="auto"/>
          </w:divBdr>
        </w:div>
      </w:divsChild>
    </w:div>
    <w:div w:id="2007903826">
      <w:bodyDiv w:val="1"/>
      <w:marLeft w:val="0"/>
      <w:marRight w:val="0"/>
      <w:marTop w:val="0"/>
      <w:marBottom w:val="0"/>
      <w:divBdr>
        <w:top w:val="none" w:sz="0" w:space="0" w:color="auto"/>
        <w:left w:val="none" w:sz="0" w:space="0" w:color="auto"/>
        <w:bottom w:val="none" w:sz="0" w:space="0" w:color="auto"/>
        <w:right w:val="none" w:sz="0" w:space="0" w:color="auto"/>
      </w:divBdr>
    </w:div>
    <w:div w:id="2036343810">
      <w:bodyDiv w:val="1"/>
      <w:marLeft w:val="0"/>
      <w:marRight w:val="0"/>
      <w:marTop w:val="0"/>
      <w:marBottom w:val="0"/>
      <w:divBdr>
        <w:top w:val="none" w:sz="0" w:space="0" w:color="auto"/>
        <w:left w:val="none" w:sz="0" w:space="0" w:color="auto"/>
        <w:bottom w:val="none" w:sz="0" w:space="0" w:color="auto"/>
        <w:right w:val="none" w:sz="0" w:space="0" w:color="auto"/>
      </w:divBdr>
    </w:div>
    <w:div w:id="2037073105">
      <w:bodyDiv w:val="1"/>
      <w:marLeft w:val="0"/>
      <w:marRight w:val="0"/>
      <w:marTop w:val="0"/>
      <w:marBottom w:val="0"/>
      <w:divBdr>
        <w:top w:val="none" w:sz="0" w:space="0" w:color="auto"/>
        <w:left w:val="none" w:sz="0" w:space="0" w:color="auto"/>
        <w:bottom w:val="none" w:sz="0" w:space="0" w:color="auto"/>
        <w:right w:val="none" w:sz="0" w:space="0" w:color="auto"/>
      </w:divBdr>
    </w:div>
    <w:div w:id="20486734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attrking.files.wordpress.com/2021/09/notes-for-september-14.docx" TargetMode="External"/><Relationship Id="rId117" Type="http://schemas.openxmlformats.org/officeDocument/2006/relationships/hyperlink" Target="https://make.gamefroot.com/landing" TargetMode="External"/><Relationship Id="rId21" Type="http://schemas.openxmlformats.org/officeDocument/2006/relationships/hyperlink" Target="https://mattrking.files.wordpress.com/2021/09/notes-for-september-2.docx" TargetMode="External"/><Relationship Id="rId42" Type="http://schemas.openxmlformats.org/officeDocument/2006/relationships/hyperlink" Target="https://mattrking.com/courses/e325/assignments/av-analysis/" TargetMode="External"/><Relationship Id="rId47" Type="http://schemas.openxmlformats.org/officeDocument/2006/relationships/hyperlink" Target="https://mattrking.files.wordpress.com/2021/10/notes-for-october-14.docx" TargetMode="External"/><Relationship Id="rId63" Type="http://schemas.openxmlformats.org/officeDocument/2006/relationships/hyperlink" Target="https://mattrking.com/courses/e325/assignments/system-design/" TargetMode="External"/><Relationship Id="rId68" Type="http://schemas.openxmlformats.org/officeDocument/2006/relationships/hyperlink" Target="https://www.wix.com/" TargetMode="External"/><Relationship Id="rId84" Type="http://schemas.openxmlformats.org/officeDocument/2006/relationships/hyperlink" Target="http://kairos.technorhetoric.net/13.2/topoi/ridolfo_devoss/intro.html" TargetMode="External"/><Relationship Id="rId89" Type="http://schemas.openxmlformats.org/officeDocument/2006/relationships/hyperlink" Target="https://www.loc.gov/audio/" TargetMode="External"/><Relationship Id="rId112" Type="http://schemas.openxmlformats.org/officeDocument/2006/relationships/hyperlink" Target="http://uiaccess.com/transcripts/wheeling_in_second_life.html" TargetMode="External"/><Relationship Id="rId16" Type="http://schemas.openxmlformats.org/officeDocument/2006/relationships/hyperlink" Target="http://www.sbu.edu/life-at-sbu/campus-safety" TargetMode="External"/><Relationship Id="rId107" Type="http://schemas.openxmlformats.org/officeDocument/2006/relationships/hyperlink" Target="https://www.pixton.com/" TargetMode="External"/><Relationship Id="rId11" Type="http://schemas.openxmlformats.org/officeDocument/2006/relationships/hyperlink" Target="https://moodle-20.sbu.edu/" TargetMode="External"/><Relationship Id="rId32" Type="http://schemas.openxmlformats.org/officeDocument/2006/relationships/hyperlink" Target="https://mattrking.files.wordpress.com/2021/09/notes-for-september-21.docx" TargetMode="External"/><Relationship Id="rId37" Type="http://schemas.openxmlformats.org/officeDocument/2006/relationships/hyperlink" Target="https://mattrking.files.wordpress.com/2021/09/notes-for-september-28.docx" TargetMode="External"/><Relationship Id="rId53" Type="http://schemas.openxmlformats.org/officeDocument/2006/relationships/hyperlink" Target="http://opentranscripts.org/transcript/programming-forgetting-new-hacker-ethic/" TargetMode="External"/><Relationship Id="rId58" Type="http://schemas.openxmlformats.org/officeDocument/2006/relationships/hyperlink" Target="https://mattrking.com/courses/e325/assignments/system-design/" TargetMode="External"/><Relationship Id="rId74" Type="http://schemas.openxmlformats.org/officeDocument/2006/relationships/hyperlink" Target="https://www.youtube.com/watch?v=fCmAD0TwGcQ" TargetMode="External"/><Relationship Id="rId79" Type="http://schemas.openxmlformats.org/officeDocument/2006/relationships/hyperlink" Target="https://www.youtube.com/watch?v=vmd1qMN5Yo0" TargetMode="External"/><Relationship Id="rId102" Type="http://schemas.openxmlformats.org/officeDocument/2006/relationships/hyperlink" Target="https://www.nchsoftware.com/videopad/index.html" TargetMode="External"/><Relationship Id="rId123" Type="http://schemas.openxmlformats.org/officeDocument/2006/relationships/hyperlink" Target="http://www.learningrecord.org/dimensions.html" TargetMode="External"/><Relationship Id="rId5" Type="http://schemas.openxmlformats.org/officeDocument/2006/relationships/hyperlink" Target="https://mattrking.com/courses/introduction/" TargetMode="External"/><Relationship Id="rId90" Type="http://schemas.openxmlformats.org/officeDocument/2006/relationships/hyperlink" Target="https://archive.org/details/audio" TargetMode="External"/><Relationship Id="rId95" Type="http://schemas.openxmlformats.org/officeDocument/2006/relationships/hyperlink" Target="https://archive.org/index.php" TargetMode="External"/><Relationship Id="rId22" Type="http://schemas.openxmlformats.org/officeDocument/2006/relationships/hyperlink" Target="https://mattrking.com/courses/e325/assignments/digital-literacy-narrative/" TargetMode="External"/><Relationship Id="rId27" Type="http://schemas.openxmlformats.org/officeDocument/2006/relationships/hyperlink" Target="https://mattrking.com/courses/e325/assignments/social-media-analysis/" TargetMode="External"/><Relationship Id="rId43" Type="http://schemas.openxmlformats.org/officeDocument/2006/relationships/hyperlink" Target="https://mattrking.files.wordpress.com/2021/10/notes-for-october-5.docx" TargetMode="External"/><Relationship Id="rId48" Type="http://schemas.openxmlformats.org/officeDocument/2006/relationships/hyperlink" Target="https://sbu.qualtrics.com/jfe/form/SV_8wQdw7TZ2srR05D" TargetMode="External"/><Relationship Id="rId64" Type="http://schemas.openxmlformats.org/officeDocument/2006/relationships/hyperlink" Target="https://mattrking.com/courses/e325/assignments/class-website/" TargetMode="External"/><Relationship Id="rId69" Type="http://schemas.openxmlformats.org/officeDocument/2006/relationships/hyperlink" Target="https://wordpress.com/start/account" TargetMode="External"/><Relationship Id="rId113" Type="http://schemas.openxmlformats.org/officeDocument/2006/relationships/hyperlink" Target="https://owl.purdue.edu/owl/research_and_citation/mla_style/mla_formatting_and_style_guide/mla_works_cited_electronic_sources.html" TargetMode="External"/><Relationship Id="rId118" Type="http://schemas.openxmlformats.org/officeDocument/2006/relationships/hyperlink" Target="https://flowlab.io/" TargetMode="External"/><Relationship Id="rId80" Type="http://schemas.openxmlformats.org/officeDocument/2006/relationships/hyperlink" Target="https://aiartists.org/generative-art-design" TargetMode="External"/><Relationship Id="rId85" Type="http://schemas.openxmlformats.org/officeDocument/2006/relationships/hyperlink" Target="http://kairos.technorhetoric.net/13.2/topoi/ridolfo_devoss/remix.html" TargetMode="External"/><Relationship Id="rId12" Type="http://schemas.openxmlformats.org/officeDocument/2006/relationships/hyperlink" Target="https://mattrking.com/courses/grading/" TargetMode="External"/><Relationship Id="rId17" Type="http://schemas.openxmlformats.org/officeDocument/2006/relationships/hyperlink" Target="http://www.sbu.edu/codeofconduct" TargetMode="External"/><Relationship Id="rId33" Type="http://schemas.openxmlformats.org/officeDocument/2006/relationships/hyperlink" Target="https://mattrking.com/courses/e325/assignments/class-website/" TargetMode="External"/><Relationship Id="rId38" Type="http://schemas.openxmlformats.org/officeDocument/2006/relationships/hyperlink" Target="https://www.theatlantic.com/technology/archive/2020/09/camera-phone-wildfire-sky/616279/" TargetMode="External"/><Relationship Id="rId59" Type="http://schemas.openxmlformats.org/officeDocument/2006/relationships/hyperlink" Target="https://mattrking.com/courses/e325/assignments/system-design/" TargetMode="External"/><Relationship Id="rId103" Type="http://schemas.openxmlformats.org/officeDocument/2006/relationships/hyperlink" Target="https://vimeo.com/create/video-maker?vcid=37797&amp;utm_medium=cpc&amp;utm_source=google&amp;gclid=CjwKCAjwzvX7BRAeEiwAsXExowTSSNU-Ff1jCIOHgFY7aTy8bMt1iWmcBgfUnnceDBHLqz6vGjETZRoCPWUQAvD_BwE&amp;gclsrc=aw.ds" TargetMode="External"/><Relationship Id="rId108" Type="http://schemas.openxmlformats.org/officeDocument/2006/relationships/hyperlink" Target="https://www.dropbox.com/sh/5yvgqdo5hxzulmg/AAA6O_07-MxKRoCRLaEuGbeVa?dl=0" TargetMode="External"/><Relationship Id="rId124" Type="http://schemas.openxmlformats.org/officeDocument/2006/relationships/hyperlink" Target="https://mattrking.com/courses/grading/midterm-reflection/" TargetMode="External"/><Relationship Id="rId54" Type="http://schemas.openxmlformats.org/officeDocument/2006/relationships/hyperlink" Target="https://mattrking.files.wordpress.com/2021/11/notes-for-november-9.docx" TargetMode="External"/><Relationship Id="rId70" Type="http://schemas.openxmlformats.org/officeDocument/2006/relationships/hyperlink" Target="https://mattrking.files.wordpress.com/2020/08/wordpress.doc" TargetMode="External"/><Relationship Id="rId75" Type="http://schemas.openxmlformats.org/officeDocument/2006/relationships/hyperlink" Target="https://www.youtube.com/watch?v=_2vjnBF_oXY" TargetMode="External"/><Relationship Id="rId91" Type="http://schemas.openxmlformats.org/officeDocument/2006/relationships/hyperlink" Target="https://www.google.com/search?client=firefox-b-1-e&amp;q=youtube+to+mp3" TargetMode="External"/><Relationship Id="rId96" Type="http://schemas.openxmlformats.org/officeDocument/2006/relationships/hyperlink" Target="https://commons.wikimedia.org/wiki/Main_Page" TargetMode="External"/><Relationship Id="rId1" Type="http://schemas.openxmlformats.org/officeDocument/2006/relationships/numbering" Target="numbering.xml"/><Relationship Id="rId6" Type="http://schemas.openxmlformats.org/officeDocument/2006/relationships/hyperlink" Target="https://psmag.com/social-justice/good-allies-check-their-pronoun-privilege" TargetMode="External"/><Relationship Id="rId23" Type="http://schemas.openxmlformats.org/officeDocument/2006/relationships/hyperlink" Target="https://mattrking.files.wordpress.com/2021/09/notes-for-september-7.docx" TargetMode="External"/><Relationship Id="rId28" Type="http://schemas.openxmlformats.org/officeDocument/2006/relationships/hyperlink" Target="https://mattrking.files.wordpress.com/2021/09/notes-for-september-16.docx" TargetMode="External"/><Relationship Id="rId49" Type="http://schemas.openxmlformats.org/officeDocument/2006/relationships/hyperlink" Target="https://mattrking.com/courses/e325/assignments/av-project/" TargetMode="External"/><Relationship Id="rId114" Type="http://schemas.openxmlformats.org/officeDocument/2006/relationships/hyperlink" Target="https://owl.purdue.edu/owl/research_and_citation/mla_style/mla_formatting_and_style_guide/mla_works_cited_other_common_sources.html" TargetMode="External"/><Relationship Id="rId119" Type="http://schemas.openxmlformats.org/officeDocument/2006/relationships/hyperlink" Target="http://twinery.org/" TargetMode="External"/><Relationship Id="rId44" Type="http://schemas.openxmlformats.org/officeDocument/2006/relationships/hyperlink" Target="https://mattrking.files.wordpress.com/2021/10/av-project-notes.docx" TargetMode="External"/><Relationship Id="rId60" Type="http://schemas.openxmlformats.org/officeDocument/2006/relationships/hyperlink" Target="https://itch.io/games/tag-twine" TargetMode="External"/><Relationship Id="rId65" Type="http://schemas.openxmlformats.org/officeDocument/2006/relationships/hyperlink" Target="https://mattrking.com/courses/grading/final-reflection/" TargetMode="External"/><Relationship Id="rId81" Type="http://schemas.openxmlformats.org/officeDocument/2006/relationships/hyperlink" Target="http://harvardmagazine.com/2013/11/the-power-of-patience" TargetMode="External"/><Relationship Id="rId86" Type="http://schemas.openxmlformats.org/officeDocument/2006/relationships/hyperlink" Target="http://freemusicarchive.org/" TargetMode="External"/><Relationship Id="rId13" Type="http://schemas.openxmlformats.org/officeDocument/2006/relationships/hyperlink" Target="mailto:writinglab@sbu.edu" TargetMode="External"/><Relationship Id="rId18" Type="http://schemas.openxmlformats.org/officeDocument/2006/relationships/hyperlink" Target="https://mattrking.com/courses/grading/midterm-reflection/" TargetMode="External"/><Relationship Id="rId39" Type="http://schemas.openxmlformats.org/officeDocument/2006/relationships/hyperlink" Target="http://kairos.technorhetoric.net/13.2/topoi/ridolfo_devoss/intro.html" TargetMode="External"/><Relationship Id="rId109" Type="http://schemas.openxmlformats.org/officeDocument/2006/relationships/hyperlink" Target="https://guides.lib.utexas.edu/fairuse/fourfactor" TargetMode="External"/><Relationship Id="rId34" Type="http://schemas.openxmlformats.org/officeDocument/2006/relationships/hyperlink" Target="https://mattrking.files.wordpress.com/2021/09/website-first-draft.docx" TargetMode="External"/><Relationship Id="rId50" Type="http://schemas.openxmlformats.org/officeDocument/2006/relationships/hyperlink" Target="https://docs.google.com/document/d/1JQ1agLhBeyuLdCu1XfqY3ak63Jqe6FwlLm5pBj8mCcM/edit" TargetMode="External"/><Relationship Id="rId55" Type="http://schemas.openxmlformats.org/officeDocument/2006/relationships/hyperlink" Target="https://mattrking.com/courses/e325/assignments/system-analysis/" TargetMode="External"/><Relationship Id="rId76" Type="http://schemas.openxmlformats.org/officeDocument/2006/relationships/hyperlink" Target="https://twitter.com/omarjimenez/status/1304065750324391936?s=12" TargetMode="External"/><Relationship Id="rId97" Type="http://schemas.openxmlformats.org/officeDocument/2006/relationships/hyperlink" Target="http://www.loc.gov/library/libarch-digital.html" TargetMode="External"/><Relationship Id="rId104" Type="http://schemas.openxmlformats.org/officeDocument/2006/relationships/hyperlink" Target="https://www.google.com/search?client=firefox-b-1-e&amp;q=free+video+editing+software" TargetMode="External"/><Relationship Id="rId120" Type="http://schemas.openxmlformats.org/officeDocument/2006/relationships/hyperlink" Target="https://twinery.org/cookbook/" TargetMode="External"/><Relationship Id="rId125" Type="http://schemas.openxmlformats.org/officeDocument/2006/relationships/hyperlink" Target="http://www.learningrecord.org/dimensions.html" TargetMode="External"/><Relationship Id="rId7" Type="http://schemas.openxmlformats.org/officeDocument/2006/relationships/hyperlink" Target="https://uwm.edu/lgbtrc/support/gender-pronouns/" TargetMode="External"/><Relationship Id="rId71" Type="http://schemas.openxmlformats.org/officeDocument/2006/relationships/hyperlink" Target="https://creativecommons.org/choose/" TargetMode="External"/><Relationship Id="rId92" Type="http://schemas.openxmlformats.org/officeDocument/2006/relationships/hyperlink" Target="https://www.audacityteam.org/download/" TargetMode="External"/><Relationship Id="rId2" Type="http://schemas.openxmlformats.org/officeDocument/2006/relationships/styles" Target="styles.xml"/><Relationship Id="rId29" Type="http://schemas.openxmlformats.org/officeDocument/2006/relationships/hyperlink" Target="https://accessibility.umn.edu/what-you-can-do/start-7-core-skills" TargetMode="External"/><Relationship Id="rId24" Type="http://schemas.openxmlformats.org/officeDocument/2006/relationships/hyperlink" Target="https://mattrking.files.wordpress.com/2021/09/notes-for-september-9.docx" TargetMode="External"/><Relationship Id="rId40" Type="http://schemas.openxmlformats.org/officeDocument/2006/relationships/hyperlink" Target="http://kairos.technorhetoric.net/13.2/topoi/ridolfo_devoss/remix.html" TargetMode="External"/><Relationship Id="rId45" Type="http://schemas.openxmlformats.org/officeDocument/2006/relationships/hyperlink" Target="https://mattrking.files.wordpress.com/2021/10/notes-for-october-7.docx" TargetMode="External"/><Relationship Id="rId66" Type="http://schemas.openxmlformats.org/officeDocument/2006/relationships/hyperlink" Target="https://wordpress.com/" TargetMode="External"/><Relationship Id="rId87" Type="http://schemas.openxmlformats.org/officeDocument/2006/relationships/hyperlink" Target="https://musopen.org/" TargetMode="External"/><Relationship Id="rId110" Type="http://schemas.openxmlformats.org/officeDocument/2006/relationships/hyperlink" Target="https://www.w3.org/WAI/fundamentals/accessibility-intro/" TargetMode="External"/><Relationship Id="rId115" Type="http://schemas.openxmlformats.org/officeDocument/2006/relationships/hyperlink" Target="http://twinery.org/" TargetMode="External"/><Relationship Id="rId61" Type="http://schemas.openxmlformats.org/officeDocument/2006/relationships/hyperlink" Target="https://twinery.org/cookbook/" TargetMode="External"/><Relationship Id="rId82" Type="http://schemas.openxmlformats.org/officeDocument/2006/relationships/hyperlink" Target="https://www.theparisreview.org/blog/2018/11/27/toward-a-more-radical-selfie/" TargetMode="External"/><Relationship Id="rId19" Type="http://schemas.openxmlformats.org/officeDocument/2006/relationships/hyperlink" Target="https://mattrking.com/courses/grading/final-reflection/" TargetMode="External"/><Relationship Id="rId14" Type="http://schemas.openxmlformats.org/officeDocument/2006/relationships/hyperlink" Target="http://bit.ly/1k7FV2f" TargetMode="External"/><Relationship Id="rId30" Type="http://schemas.openxmlformats.org/officeDocument/2006/relationships/hyperlink" Target="https://www.w3.org/WAI/fundamentals/accessibility-intro/" TargetMode="External"/><Relationship Id="rId35" Type="http://schemas.openxmlformats.org/officeDocument/2006/relationships/hyperlink" Target="https://www.theparisreview.org/blog/2018/11/27/toward-a-more-radical-selfie/" TargetMode="External"/><Relationship Id="rId56" Type="http://schemas.openxmlformats.org/officeDocument/2006/relationships/hyperlink" Target="https://docs.google.com/document/d/1JQ1agLhBeyuLdCu1XfqY3ak63Jqe6FwlLm5pBj8mCcM/edit" TargetMode="External"/><Relationship Id="rId77" Type="http://schemas.openxmlformats.org/officeDocument/2006/relationships/hyperlink" Target="https://www.youtube.com/watch?v=U9t-slLl30E" TargetMode="External"/><Relationship Id="rId100" Type="http://schemas.openxmlformats.org/officeDocument/2006/relationships/hyperlink" Target="https://www.google.com/search?client=firefox-b-1-e&amp;q=youtube+to+mp4" TargetMode="External"/><Relationship Id="rId105" Type="http://schemas.openxmlformats.org/officeDocument/2006/relationships/hyperlink" Target="https://imgflip.com/memegenerator" TargetMode="External"/><Relationship Id="rId126" Type="http://schemas.openxmlformats.org/officeDocument/2006/relationships/fontTable" Target="fontTable.xml"/><Relationship Id="rId8" Type="http://schemas.openxmlformats.org/officeDocument/2006/relationships/hyperlink" Target="mailto:mattking@mail.utexas.edu" TargetMode="External"/><Relationship Id="rId51" Type="http://schemas.openxmlformats.org/officeDocument/2006/relationships/hyperlink" Target="https://mattrking.com/courses/e325/assignments/av-project/" TargetMode="External"/><Relationship Id="rId72" Type="http://schemas.openxmlformats.org/officeDocument/2006/relationships/hyperlink" Target="https://mattrking.com/courses/e325/assignments/class-website/" TargetMode="External"/><Relationship Id="rId93" Type="http://schemas.openxmlformats.org/officeDocument/2006/relationships/hyperlink" Target="https://www.mixxx.org/" TargetMode="External"/><Relationship Id="rId98" Type="http://schemas.openxmlformats.org/officeDocument/2006/relationships/hyperlink" Target="https://www.flickr.com/commons" TargetMode="External"/><Relationship Id="rId121" Type="http://schemas.openxmlformats.org/officeDocument/2006/relationships/hyperlink" Target="https://twinery.org/cookbook/starting/twine2/publishing_on_itchio.html" TargetMode="External"/><Relationship Id="rId3" Type="http://schemas.openxmlformats.org/officeDocument/2006/relationships/settings" Target="settings.xml"/><Relationship Id="rId25" Type="http://schemas.openxmlformats.org/officeDocument/2006/relationships/hyperlink" Target="https://mattrking.com/courses/e325/assignments/social-media-analysis/" TargetMode="External"/><Relationship Id="rId46" Type="http://schemas.openxmlformats.org/officeDocument/2006/relationships/hyperlink" Target="https://mattrking.com/courses/grading/midterm-reflection/" TargetMode="External"/><Relationship Id="rId67" Type="http://schemas.openxmlformats.org/officeDocument/2006/relationships/hyperlink" Target="https://www.weebly.com/" TargetMode="External"/><Relationship Id="rId116" Type="http://schemas.openxmlformats.org/officeDocument/2006/relationships/hyperlink" Target="https://www.buildbox.com/?https%3A%2F%2Fwww_buildbox_com%2F%3Futm_source=google&amp;utm_medium=g&amp;utm_campaign=9834792942&amp;utm_source=google&amp;adgroup=102745877684&amp;utm_content=434764674878&amp;matchtype=b&amp;network=g&amp;device=c&amp;adposition&amp;keyword=%2Bgame%20%2Bcreator&amp;target&amp;gclid=Cj0KCQiA7qP9BRCLARIsABDaZzgqs0ueg1JyAunQt2Ygfb085tx4Dfhrk0--q7NVtHUNxyssmQTgrWoaAp2JEALw_wcB" TargetMode="External"/><Relationship Id="rId20" Type="http://schemas.openxmlformats.org/officeDocument/2006/relationships/hyperlink" Target="https://mattrking.files.wordpress.com/2021/08/notes-for-august-31.docx" TargetMode="External"/><Relationship Id="rId41" Type="http://schemas.openxmlformats.org/officeDocument/2006/relationships/hyperlink" Target="https://mattrking.files.wordpress.com/2021/09/notes-for-september-30.docx" TargetMode="External"/><Relationship Id="rId62" Type="http://schemas.openxmlformats.org/officeDocument/2006/relationships/hyperlink" Target="https://docs.google.com/document/d/1JQ1agLhBeyuLdCu1XfqY3ak63Jqe6FwlLm5pBj8mCcM/edit" TargetMode="External"/><Relationship Id="rId83" Type="http://schemas.openxmlformats.org/officeDocument/2006/relationships/hyperlink" Target="https://www.theatlantic.com/technology/archive/2020/09/camera-phone-wildfire-sky/616279/" TargetMode="External"/><Relationship Id="rId88" Type="http://schemas.openxmlformats.org/officeDocument/2006/relationships/hyperlink" Target="http://www.americanrhetoric.com/speechbank.htm" TargetMode="External"/><Relationship Id="rId111" Type="http://schemas.openxmlformats.org/officeDocument/2006/relationships/hyperlink" Target="http://www.uiaccess.com/transcripts/transcripts_on_the_web.html" TargetMode="External"/><Relationship Id="rId15" Type="http://schemas.openxmlformats.org/officeDocument/2006/relationships/hyperlink" Target="http://www.sbu.edu/life-at-sbu/services-for-students/health-wellness" TargetMode="External"/><Relationship Id="rId36" Type="http://schemas.openxmlformats.org/officeDocument/2006/relationships/hyperlink" Target="http://harvardmagazine.com/2013/11/the-power-of-patience" TargetMode="External"/><Relationship Id="rId57" Type="http://schemas.openxmlformats.org/officeDocument/2006/relationships/hyperlink" Target="https://mattrking.com/courses/e325/assignments/system-analysis/" TargetMode="External"/><Relationship Id="rId106" Type="http://schemas.openxmlformats.org/officeDocument/2006/relationships/hyperlink" Target="https://www.storyboardthat.com/storyboard-creator" TargetMode="External"/><Relationship Id="rId127" Type="http://schemas.openxmlformats.org/officeDocument/2006/relationships/theme" Target="theme/theme1.xml"/><Relationship Id="rId10" Type="http://schemas.openxmlformats.org/officeDocument/2006/relationships/hyperlink" Target="https://mattrking.com/courses/e325/" TargetMode="External"/><Relationship Id="rId31" Type="http://schemas.openxmlformats.org/officeDocument/2006/relationships/hyperlink" Target="https://docs.google.com/document/d/1JQ1agLhBeyuLdCu1XfqY3ak63Jqe6FwlLm5pBj8mCcM/edit?usp=sharing" TargetMode="External"/><Relationship Id="rId52" Type="http://schemas.openxmlformats.org/officeDocument/2006/relationships/hyperlink" Target="https://mattrking.files.wordpress.com/2021/11/notes-for-november-4.docx" TargetMode="External"/><Relationship Id="rId73" Type="http://schemas.openxmlformats.org/officeDocument/2006/relationships/hyperlink" Target="https://www.youtube.com/watch?v=ObdZ8lhC0f0" TargetMode="External"/><Relationship Id="rId78" Type="http://schemas.openxmlformats.org/officeDocument/2006/relationships/hyperlink" Target="https://www.youtube.com/watch?v=hJ9yBgTp9UQ" TargetMode="External"/><Relationship Id="rId94" Type="http://schemas.openxmlformats.org/officeDocument/2006/relationships/hyperlink" Target="http://publicdomainreview.org/guide-to-finding-interesting-public-domain-works-online/" TargetMode="External"/><Relationship Id="rId99" Type="http://schemas.openxmlformats.org/officeDocument/2006/relationships/hyperlink" Target="https://www.flickr.com/search/advanced/" TargetMode="External"/><Relationship Id="rId101" Type="http://schemas.openxmlformats.org/officeDocument/2006/relationships/hyperlink" Target="https://www.nchsoftware.com/capture/index.html" TargetMode="External"/><Relationship Id="rId122" Type="http://schemas.openxmlformats.org/officeDocument/2006/relationships/hyperlink" Target="https://games.commons.gc.cuny.edu/2011/07/15/monopoly-mod/" TargetMode="External"/><Relationship Id="rId4" Type="http://schemas.openxmlformats.org/officeDocument/2006/relationships/webSettings" Target="webSettings.xml"/><Relationship Id="rId9" Type="http://schemas.openxmlformats.org/officeDocument/2006/relationships/hyperlink" Target="https://sbu.zoom.us/j/96844661239?pwd=R0hFaUJYVXdobnQ4RmxxMTBlNmVZZz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23</Pages>
  <Words>9204</Words>
  <Characters>52466</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3</cp:revision>
  <dcterms:created xsi:type="dcterms:W3CDTF">2022-02-18T17:36:00Z</dcterms:created>
  <dcterms:modified xsi:type="dcterms:W3CDTF">2022-02-18T17:47:00Z</dcterms:modified>
</cp:coreProperties>
</file>